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A9" w:rsidRPr="00C45996" w:rsidRDefault="00D851C6" w:rsidP="00E5657C">
      <w:pPr>
        <w:jc w:val="right"/>
        <w:rPr>
          <w:rFonts w:ascii="Roboto" w:hAnsi="Roboto"/>
          <w:sz w:val="20"/>
        </w:rPr>
      </w:pPr>
      <w:r>
        <w:rPr>
          <w:color w:val="000000"/>
          <w:sz w:val="16"/>
          <w:lang w:val="en"/>
        </w:rPr>
        <w:tab/>
      </w:r>
      <w:r>
        <w:rPr>
          <w:color w:val="000000"/>
          <w:sz w:val="16"/>
          <w:lang w:val="en"/>
        </w:rPr>
        <w:tab/>
      </w:r>
      <w:r w:rsidR="00507B14" w:rsidRPr="00C45996">
        <w:rPr>
          <w:rFonts w:ascii="Roboto" w:hAnsi="Roboto"/>
          <w:sz w:val="20"/>
          <w:lang w:val="en"/>
        </w:rPr>
        <w:t>v2017-10</w:t>
      </w:r>
      <w:r w:rsidR="001E21A2" w:rsidRPr="00C45996">
        <w:rPr>
          <w:rFonts w:ascii="Roboto" w:hAnsi="Roboto"/>
          <w:sz w:val="20"/>
          <w:lang w:val="en"/>
        </w:rPr>
        <w:t>-</w:t>
      </w:r>
      <w:r w:rsidR="00D91C7E" w:rsidRPr="00C45996">
        <w:rPr>
          <w:rFonts w:ascii="Roboto" w:hAnsi="Roboto"/>
          <w:sz w:val="20"/>
          <w:lang w:val="en"/>
        </w:rPr>
        <w:t>06</w:t>
      </w:r>
      <w:r w:rsidR="00507B14" w:rsidRPr="00C45996">
        <w:rPr>
          <w:rFonts w:ascii="Roboto" w:hAnsi="Roboto"/>
          <w:sz w:val="20"/>
          <w:lang w:val="en"/>
        </w:rPr>
        <w:t>_EN</w:t>
      </w:r>
    </w:p>
    <w:tbl>
      <w:tblPr>
        <w:tblpPr w:leftFromText="141" w:rightFromText="141" w:vertAnchor="text" w:horzAnchor="margin" w:tblpY="78"/>
        <w:tblW w:w="9208" w:type="dxa"/>
        <w:shd w:val="clear" w:color="auto" w:fill="60D1A5"/>
        <w:tblLayout w:type="fixed"/>
        <w:tblCellMar>
          <w:left w:w="28" w:type="dxa"/>
          <w:right w:w="28" w:type="dxa"/>
        </w:tblCellMar>
        <w:tblLook w:val="0000" w:firstRow="0" w:lastRow="0" w:firstColumn="0" w:lastColumn="0" w:noHBand="0" w:noVBand="0"/>
      </w:tblPr>
      <w:tblGrid>
        <w:gridCol w:w="8128"/>
        <w:gridCol w:w="1080"/>
      </w:tblGrid>
      <w:tr w:rsidR="00001562" w:rsidRPr="00001562" w:rsidTr="00001562">
        <w:trPr>
          <w:trHeight w:val="454"/>
        </w:trPr>
        <w:tc>
          <w:tcPr>
            <w:tcW w:w="8128" w:type="dxa"/>
            <w:shd w:val="clear" w:color="auto" w:fill="8FE1A1"/>
            <w:vAlign w:val="center"/>
          </w:tcPr>
          <w:p w:rsidR="00131AA9" w:rsidRPr="00001562" w:rsidRDefault="00131AA9">
            <w:pPr>
              <w:rPr>
                <w:rFonts w:ascii="Fira Sans Medium" w:hAnsi="Fira Sans Medium"/>
                <w:bCs/>
                <w:color w:val="595959" w:themeColor="text1" w:themeTint="A6"/>
                <w:sz w:val="32"/>
              </w:rPr>
            </w:pPr>
            <w:r w:rsidRPr="00001562">
              <w:rPr>
                <w:rFonts w:ascii="Fira Sans Medium" w:hAnsi="Fira Sans Medium"/>
                <w:bCs/>
                <w:color w:val="595959" w:themeColor="text1" w:themeTint="A6"/>
                <w:sz w:val="32"/>
                <w:lang w:val="en"/>
              </w:rPr>
              <w:t>CREDIT INSURANCE PR</w:t>
            </w:r>
            <w:bookmarkStart w:id="0" w:name="_GoBack"/>
            <w:bookmarkEnd w:id="0"/>
            <w:r w:rsidRPr="00001562">
              <w:rPr>
                <w:rFonts w:ascii="Fira Sans Medium" w:hAnsi="Fira Sans Medium"/>
                <w:bCs/>
                <w:color w:val="595959" w:themeColor="text1" w:themeTint="A6"/>
                <w:sz w:val="32"/>
                <w:lang w:val="en"/>
              </w:rPr>
              <w:t>OPOSAL</w:t>
            </w:r>
          </w:p>
        </w:tc>
        <w:tc>
          <w:tcPr>
            <w:tcW w:w="1080" w:type="dxa"/>
            <w:shd w:val="clear" w:color="auto" w:fill="8FE1A1"/>
            <w:vAlign w:val="center"/>
          </w:tcPr>
          <w:p w:rsidR="00131AA9" w:rsidRPr="00001562" w:rsidRDefault="00131AA9">
            <w:pPr>
              <w:jc w:val="center"/>
              <w:rPr>
                <w:rFonts w:ascii="Fira Sans Medium" w:hAnsi="Fira Sans Medium"/>
                <w:b/>
                <w:bCs/>
                <w:color w:val="595959" w:themeColor="text1" w:themeTint="A6"/>
                <w:sz w:val="32"/>
              </w:rPr>
            </w:pPr>
            <w:r w:rsidRPr="00001562">
              <w:rPr>
                <w:rFonts w:ascii="Fira Sans Medium" w:hAnsi="Fira Sans Medium"/>
                <w:b/>
                <w:bCs/>
                <w:color w:val="595959" w:themeColor="text1" w:themeTint="A6"/>
                <w:sz w:val="44"/>
                <w:lang w:val="en"/>
              </w:rPr>
              <w:t>S</w:t>
            </w:r>
          </w:p>
        </w:tc>
      </w:tr>
      <w:tr w:rsidR="00001562" w:rsidRPr="00001562" w:rsidTr="00001562">
        <w:trPr>
          <w:trHeight w:val="345"/>
        </w:trPr>
        <w:tc>
          <w:tcPr>
            <w:tcW w:w="8128" w:type="dxa"/>
            <w:shd w:val="clear" w:color="auto" w:fill="60D1A5"/>
            <w:vAlign w:val="center"/>
          </w:tcPr>
          <w:p w:rsidR="00131AA9" w:rsidRPr="00001562" w:rsidRDefault="00131AA9">
            <w:pPr>
              <w:pStyle w:val="Cmsor7"/>
              <w:rPr>
                <w:rFonts w:ascii="Fira Sans Medium" w:hAnsi="Fira Sans Medium"/>
                <w:b w:val="0"/>
                <w:color w:val="595959" w:themeColor="text1" w:themeTint="A6"/>
                <w:sz w:val="32"/>
              </w:rPr>
            </w:pPr>
            <w:r w:rsidRPr="00001562">
              <w:rPr>
                <w:rFonts w:ascii="Fira Sans Medium" w:hAnsi="Fira Sans Medium"/>
                <w:b w:val="0"/>
                <w:color w:val="595959" w:themeColor="text1" w:themeTint="A6"/>
                <w:sz w:val="32"/>
                <w:lang w:val="en"/>
              </w:rPr>
              <w:t>For the post-shipment period</w:t>
            </w:r>
          </w:p>
        </w:tc>
        <w:tc>
          <w:tcPr>
            <w:tcW w:w="1080" w:type="dxa"/>
            <w:shd w:val="clear" w:color="auto" w:fill="8FE1A1"/>
            <w:vAlign w:val="center"/>
          </w:tcPr>
          <w:p w:rsidR="00131AA9" w:rsidRPr="00001562" w:rsidRDefault="00131AA9">
            <w:pPr>
              <w:jc w:val="center"/>
              <w:rPr>
                <w:rFonts w:ascii="Fira Sans Medium" w:hAnsi="Fira Sans Medium"/>
                <w:bCs/>
                <w:color w:val="595959" w:themeColor="text1" w:themeTint="A6"/>
                <w:sz w:val="32"/>
              </w:rPr>
            </w:pPr>
            <w:r w:rsidRPr="00001562">
              <w:rPr>
                <w:rFonts w:ascii="Fira Sans Medium" w:hAnsi="Fira Sans Medium"/>
                <w:bCs/>
                <w:color w:val="595959" w:themeColor="text1" w:themeTint="A6"/>
                <w:sz w:val="32"/>
                <w:lang w:val="en"/>
              </w:rPr>
              <w:t>facility</w:t>
            </w:r>
          </w:p>
        </w:tc>
      </w:tr>
    </w:tbl>
    <w:p w:rsidR="00131AA9" w:rsidRDefault="00131AA9">
      <w:pPr>
        <w:rPr>
          <w:rFonts w:ascii="Times New Roman" w:hAnsi="Times New Roman"/>
          <w:color w:val="000000"/>
        </w:rPr>
      </w:pPr>
    </w:p>
    <w:p w:rsidR="00131AA9" w:rsidRDefault="00131AA9">
      <w:pPr>
        <w:rPr>
          <w:rFonts w:ascii="Times New Roman" w:hAnsi="Times New Roman"/>
          <w:color w:val="000000"/>
        </w:rPr>
      </w:pPr>
    </w:p>
    <w:p w:rsidR="00131AA9" w:rsidRPr="00001562" w:rsidRDefault="00131AA9">
      <w:pPr>
        <w:spacing w:line="360" w:lineRule="auto"/>
        <w:ind w:left="284" w:hanging="284"/>
        <w:rPr>
          <w:rFonts w:ascii="Fira Sans Medium" w:hAnsi="Fira Sans Medium"/>
          <w:color w:val="595959" w:themeColor="text1" w:themeTint="A6"/>
          <w:sz w:val="32"/>
        </w:rPr>
      </w:pPr>
      <w:r w:rsidRPr="00001562">
        <w:rPr>
          <w:rFonts w:ascii="Fira Sans Medium" w:hAnsi="Fira Sans Medium"/>
          <w:color w:val="595959" w:themeColor="text1" w:themeTint="A6"/>
          <w:sz w:val="32"/>
        </w:rPr>
        <w:t>1.</w:t>
      </w:r>
      <w:r w:rsidRPr="00001562">
        <w:rPr>
          <w:rFonts w:ascii="Fira Sans Medium" w:hAnsi="Fira Sans Medium"/>
          <w:color w:val="595959" w:themeColor="text1" w:themeTint="A6"/>
          <w:sz w:val="32"/>
        </w:rPr>
        <w:tab/>
        <w:t>Details of the exporter</w:t>
      </w:r>
    </w:p>
    <w:p w:rsidR="00131AA9" w:rsidRDefault="00131AA9">
      <w:pPr>
        <w:spacing w:line="360" w:lineRule="auto"/>
        <w:ind w:left="284" w:hanging="284"/>
        <w:rPr>
          <w:rFonts w:ascii="Times New Roman" w:hAnsi="Times New Roman"/>
          <w:b/>
          <w:color w:val="000000"/>
          <w:sz w:val="16"/>
        </w:rPr>
      </w:pPr>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Name: </w:t>
      </w:r>
      <w:r w:rsidRPr="00001562">
        <w:rPr>
          <w:rFonts w:ascii="Roboto" w:hAnsi="Roboto"/>
          <w:color w:val="000000"/>
          <w:sz w:val="24"/>
          <w:lang w:val="en"/>
        </w:rPr>
        <w:fldChar w:fldCharType="begin">
          <w:ffData>
            <w:name w:val="Szöveg1"/>
            <w:enabled/>
            <w:calcOnExit w:val="0"/>
            <w:textInput/>
          </w:ffData>
        </w:fldChar>
      </w:r>
      <w:bookmarkStart w:id="1" w:name="Szöveg1"/>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Address: </w:t>
      </w:r>
      <w:r w:rsidRPr="00001562">
        <w:rPr>
          <w:rFonts w:ascii="Roboto" w:hAnsi="Roboto"/>
          <w:color w:val="000000"/>
          <w:sz w:val="24"/>
          <w:lang w:val="en"/>
        </w:rPr>
        <w:fldChar w:fldCharType="begin">
          <w:ffData>
            <w:name w:val="Szöveg2"/>
            <w:enabled/>
            <w:calcOnExit w:val="0"/>
            <w:textInput/>
          </w:ffData>
        </w:fldChar>
      </w:r>
      <w:bookmarkStart w:id="2" w:name="Szöveg2"/>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Company registration number: </w:t>
      </w:r>
      <w:r w:rsidRPr="00001562">
        <w:rPr>
          <w:rFonts w:ascii="Roboto" w:hAnsi="Roboto"/>
          <w:color w:val="000000"/>
          <w:sz w:val="24"/>
          <w:lang w:val="en"/>
        </w:rPr>
        <w:fldChar w:fldCharType="begin">
          <w:ffData>
            <w:name w:val="Szöveg3"/>
            <w:enabled/>
            <w:calcOnExit w:val="0"/>
            <w:textInput/>
          </w:ffData>
        </w:fldChar>
      </w:r>
      <w:bookmarkStart w:id="3" w:name="Szöveg3"/>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
      <w:r w:rsidRPr="00001562">
        <w:rPr>
          <w:rFonts w:ascii="Roboto" w:hAnsi="Roboto"/>
          <w:color w:val="000000"/>
          <w:sz w:val="24"/>
          <w:lang w:val="en"/>
        </w:rPr>
        <w:t xml:space="preserve">Tax number: </w:t>
      </w:r>
      <w:r w:rsidRPr="00001562">
        <w:rPr>
          <w:rFonts w:ascii="Roboto" w:hAnsi="Roboto"/>
          <w:color w:val="000000"/>
          <w:sz w:val="24"/>
          <w:lang w:val="en"/>
        </w:rPr>
        <w:fldChar w:fldCharType="begin">
          <w:ffData>
            <w:name w:val="Szöveg4"/>
            <w:enabled/>
            <w:calcOnExit w:val="0"/>
            <w:textInput/>
          </w:ffData>
        </w:fldChar>
      </w:r>
      <w:bookmarkStart w:id="4" w:name="Szöveg4"/>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Administrator’s name: </w:t>
      </w:r>
      <w:r w:rsidRPr="00001562">
        <w:rPr>
          <w:rFonts w:ascii="Roboto" w:hAnsi="Roboto"/>
          <w:color w:val="000000"/>
          <w:sz w:val="24"/>
          <w:lang w:val="en"/>
        </w:rPr>
        <w:fldChar w:fldCharType="begin">
          <w:ffData>
            <w:name w:val="Szöveg5"/>
            <w:enabled/>
            <w:calcOnExit w:val="0"/>
            <w:textInput/>
          </w:ffData>
        </w:fldChar>
      </w:r>
      <w:bookmarkStart w:id="5" w:name="Szöveg5"/>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5"/>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Telephone number: </w:t>
      </w:r>
      <w:r w:rsidRPr="00001562">
        <w:rPr>
          <w:rFonts w:ascii="Roboto" w:hAnsi="Roboto"/>
          <w:color w:val="000000"/>
          <w:sz w:val="24"/>
          <w:lang w:val="en"/>
        </w:rPr>
        <w:fldChar w:fldCharType="begin">
          <w:ffData>
            <w:name w:val="Szöveg6"/>
            <w:enabled/>
            <w:calcOnExit w:val="0"/>
            <w:textInput/>
          </w:ffData>
        </w:fldChar>
      </w:r>
      <w:bookmarkStart w:id="6" w:name="Szöveg6"/>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6"/>
      <w:r w:rsidRPr="00001562">
        <w:rPr>
          <w:rFonts w:ascii="Roboto" w:hAnsi="Roboto"/>
          <w:color w:val="000000"/>
          <w:sz w:val="24"/>
          <w:lang w:val="en"/>
        </w:rPr>
        <w:t xml:space="preserve">  Fax: </w:t>
      </w:r>
      <w:r w:rsidRPr="00001562">
        <w:rPr>
          <w:rFonts w:ascii="Roboto" w:hAnsi="Roboto"/>
          <w:color w:val="000000"/>
          <w:sz w:val="24"/>
          <w:lang w:val="en"/>
        </w:rPr>
        <w:fldChar w:fldCharType="begin">
          <w:ffData>
            <w:name w:val="Szöveg7"/>
            <w:enabled/>
            <w:calcOnExit w:val="0"/>
            <w:textInput/>
          </w:ffData>
        </w:fldChar>
      </w:r>
      <w:bookmarkStart w:id="7" w:name="Szöveg7"/>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7"/>
    </w:p>
    <w:p w:rsidR="00131AA9" w:rsidRPr="00001562" w:rsidRDefault="00131AA9">
      <w:pPr>
        <w:jc w:val="both"/>
        <w:rPr>
          <w:rFonts w:ascii="Roboto" w:hAnsi="Roboto"/>
          <w:color w:val="000000"/>
          <w:sz w:val="24"/>
        </w:rPr>
      </w:pPr>
      <w:r w:rsidRPr="00001562">
        <w:rPr>
          <w:rFonts w:ascii="Roboto" w:hAnsi="Roboto"/>
          <w:i/>
          <w:iCs/>
          <w:color w:val="000000"/>
          <w:sz w:val="24"/>
          <w:lang w:val="en"/>
        </w:rPr>
        <w:t>Please attach the investor’s balance sheet and profit and loss account of the last three business years.</w:t>
      </w:r>
    </w:p>
    <w:p w:rsidR="00131AA9" w:rsidRPr="00001562" w:rsidRDefault="00131AA9">
      <w:pPr>
        <w:spacing w:line="360" w:lineRule="auto"/>
        <w:ind w:left="284" w:hanging="284"/>
        <w:jc w:val="both"/>
        <w:rPr>
          <w:rFonts w:ascii="Roboto" w:hAnsi="Roboto"/>
          <w:color w:val="000000"/>
          <w:sz w:val="24"/>
        </w:rPr>
      </w:pPr>
    </w:p>
    <w:p w:rsidR="00131AA9" w:rsidRPr="00001562" w:rsidRDefault="00131AA9" w:rsidP="00001562">
      <w:pPr>
        <w:spacing w:line="360" w:lineRule="auto"/>
        <w:ind w:left="284" w:hanging="284"/>
        <w:rPr>
          <w:rFonts w:ascii="Fira Sans Medium" w:hAnsi="Fira Sans Medium"/>
          <w:color w:val="595959" w:themeColor="text1" w:themeTint="A6"/>
          <w:sz w:val="32"/>
        </w:rPr>
      </w:pPr>
      <w:r w:rsidRPr="00001562">
        <w:rPr>
          <w:rFonts w:ascii="Fira Sans Medium" w:hAnsi="Fira Sans Medium"/>
          <w:color w:val="595959" w:themeColor="text1" w:themeTint="A6"/>
          <w:sz w:val="32"/>
        </w:rPr>
        <w:t>2.</w:t>
      </w:r>
      <w:r w:rsidRPr="00001562">
        <w:rPr>
          <w:rFonts w:ascii="Fira Sans Medium" w:hAnsi="Fira Sans Medium"/>
          <w:color w:val="595959" w:themeColor="text1" w:themeTint="A6"/>
          <w:sz w:val="32"/>
        </w:rPr>
        <w:tab/>
        <w:t>Details of the foreign buyer:</w:t>
      </w:r>
    </w:p>
    <w:p w:rsidR="00131AA9" w:rsidRPr="00001562" w:rsidRDefault="00131AA9">
      <w:pPr>
        <w:spacing w:line="360" w:lineRule="auto"/>
        <w:ind w:left="284" w:hanging="284"/>
        <w:rPr>
          <w:rFonts w:ascii="Roboto" w:hAnsi="Roboto"/>
          <w:b/>
          <w:color w:val="000000"/>
          <w:sz w:val="16"/>
        </w:rPr>
      </w:pPr>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Name: </w:t>
      </w:r>
      <w:r w:rsidRPr="00001562">
        <w:rPr>
          <w:rFonts w:ascii="Roboto" w:hAnsi="Roboto"/>
          <w:color w:val="000000"/>
          <w:sz w:val="24"/>
          <w:lang w:val="en"/>
        </w:rPr>
        <w:fldChar w:fldCharType="begin">
          <w:ffData>
            <w:name w:val="Szöveg8"/>
            <w:enabled/>
            <w:calcOnExit w:val="0"/>
            <w:textInput/>
          </w:ffData>
        </w:fldChar>
      </w:r>
      <w:bookmarkStart w:id="8" w:name="Szöveg8"/>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8"/>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Address: </w:t>
      </w:r>
      <w:r w:rsidRPr="00001562">
        <w:rPr>
          <w:rFonts w:ascii="Roboto" w:hAnsi="Roboto"/>
          <w:color w:val="000000"/>
          <w:sz w:val="24"/>
          <w:lang w:val="en"/>
        </w:rPr>
        <w:fldChar w:fldCharType="begin">
          <w:ffData>
            <w:name w:val="Szöveg9"/>
            <w:enabled/>
            <w:calcOnExit w:val="0"/>
            <w:textInput/>
          </w:ffData>
        </w:fldChar>
      </w:r>
      <w:bookmarkStart w:id="9" w:name="Szöveg9"/>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9"/>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Legal status: </w:t>
      </w:r>
      <w:r w:rsidRPr="00001562">
        <w:rPr>
          <w:rFonts w:ascii="Roboto" w:hAnsi="Roboto"/>
          <w:color w:val="000000"/>
          <w:sz w:val="24"/>
          <w:lang w:val="en"/>
        </w:rPr>
        <w:fldChar w:fldCharType="begin">
          <w:ffData>
            <w:name w:val="Szöveg10"/>
            <w:enabled/>
            <w:calcOnExit w:val="0"/>
            <w:textInput/>
          </w:ffData>
        </w:fldChar>
      </w:r>
      <w:bookmarkStart w:id="10" w:name="Szöveg10"/>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0"/>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Pre-existing or new relationship: </w:t>
      </w:r>
      <w:r w:rsidRPr="00001562">
        <w:rPr>
          <w:rFonts w:ascii="Roboto" w:hAnsi="Roboto"/>
          <w:color w:val="000000"/>
          <w:sz w:val="24"/>
          <w:lang w:val="en"/>
        </w:rPr>
        <w:fldChar w:fldCharType="begin">
          <w:ffData>
            <w:name w:val="Szöveg11"/>
            <w:enabled/>
            <w:calcOnExit w:val="0"/>
            <w:textInput/>
          </w:ffData>
        </w:fldChar>
      </w:r>
      <w:bookmarkStart w:id="11" w:name="Szöveg11"/>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1"/>
    </w:p>
    <w:p w:rsidR="00131AA9" w:rsidRDefault="00131AA9">
      <w:pPr>
        <w:spacing w:line="480" w:lineRule="auto"/>
        <w:ind w:left="284" w:hanging="284"/>
        <w:jc w:val="both"/>
        <w:rPr>
          <w:rFonts w:ascii="Roboto" w:hAnsi="Roboto"/>
          <w:color w:val="000000"/>
          <w:sz w:val="24"/>
          <w:lang w:val="en"/>
        </w:rPr>
      </w:pPr>
      <w:r w:rsidRPr="00001562">
        <w:rPr>
          <w:rFonts w:ascii="Roboto" w:hAnsi="Roboto"/>
          <w:color w:val="000000"/>
          <w:sz w:val="24"/>
          <w:lang w:val="en"/>
        </w:rPr>
        <w:t xml:space="preserve">For a pre-existing relationship, description of past payment discipline: </w:t>
      </w:r>
      <w:r w:rsidRPr="00001562">
        <w:rPr>
          <w:rFonts w:ascii="Roboto" w:hAnsi="Roboto"/>
          <w:color w:val="000000"/>
          <w:sz w:val="24"/>
          <w:lang w:val="en"/>
        </w:rPr>
        <w:fldChar w:fldCharType="begin">
          <w:ffData>
            <w:name w:val="Szöveg12"/>
            <w:enabled/>
            <w:calcOnExit w:val="0"/>
            <w:textInput/>
          </w:ffData>
        </w:fldChar>
      </w:r>
      <w:bookmarkStart w:id="12" w:name="Szöveg12"/>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2"/>
    </w:p>
    <w:p w:rsidR="00C45996" w:rsidRPr="00001562" w:rsidRDefault="00C45996">
      <w:pPr>
        <w:spacing w:line="480" w:lineRule="auto"/>
        <w:ind w:left="284" w:hanging="284"/>
        <w:jc w:val="both"/>
        <w:rPr>
          <w:rFonts w:ascii="Roboto" w:hAnsi="Roboto"/>
          <w:color w:val="000000"/>
          <w:sz w:val="24"/>
        </w:rPr>
      </w:pPr>
    </w:p>
    <w:p w:rsidR="00131AA9" w:rsidRPr="00001562" w:rsidRDefault="00131AA9" w:rsidP="00001562">
      <w:pPr>
        <w:spacing w:line="360" w:lineRule="auto"/>
        <w:ind w:left="284" w:hanging="284"/>
        <w:rPr>
          <w:rFonts w:ascii="Fira Sans Medium" w:hAnsi="Fira Sans Medium"/>
          <w:color w:val="595959" w:themeColor="text1" w:themeTint="A6"/>
          <w:sz w:val="32"/>
        </w:rPr>
      </w:pPr>
      <w:r w:rsidRPr="00001562">
        <w:rPr>
          <w:rFonts w:ascii="Fira Sans Medium" w:hAnsi="Fira Sans Medium"/>
          <w:color w:val="595959" w:themeColor="text1" w:themeTint="A6"/>
          <w:sz w:val="32"/>
        </w:rPr>
        <w:t>3.</w:t>
      </w:r>
      <w:r w:rsidRPr="00001562">
        <w:rPr>
          <w:rFonts w:ascii="Fira Sans Medium" w:hAnsi="Fira Sans Medium"/>
          <w:color w:val="595959" w:themeColor="text1" w:themeTint="A6"/>
          <w:sz w:val="32"/>
        </w:rPr>
        <w:tab/>
        <w:t>Details of the trade contract</w:t>
      </w:r>
    </w:p>
    <w:p w:rsidR="00131AA9" w:rsidRPr="00001562" w:rsidRDefault="00131AA9">
      <w:pPr>
        <w:spacing w:line="360" w:lineRule="auto"/>
        <w:ind w:left="284" w:hanging="284"/>
        <w:jc w:val="both"/>
        <w:rPr>
          <w:rFonts w:ascii="Roboto" w:hAnsi="Roboto"/>
          <w:color w:val="000000"/>
          <w:sz w:val="16"/>
        </w:rPr>
      </w:pPr>
    </w:p>
    <w:p w:rsidR="004E20BD" w:rsidRPr="00001562" w:rsidRDefault="00131AA9" w:rsidP="004E20BD">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Subject matter of the foreign trade contract: </w:t>
      </w:r>
      <w:r w:rsidRPr="00001562">
        <w:rPr>
          <w:rFonts w:ascii="Roboto" w:hAnsi="Roboto"/>
          <w:color w:val="000000"/>
          <w:sz w:val="24"/>
          <w:lang w:val="en"/>
        </w:rPr>
        <w:fldChar w:fldCharType="begin">
          <w:ffData>
            <w:name w:val="Szöveg13"/>
            <w:enabled/>
            <w:calcOnExit w:val="0"/>
            <w:textInput/>
          </w:ffData>
        </w:fldChar>
      </w:r>
      <w:bookmarkStart w:id="13" w:name="Szöveg13"/>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3"/>
    </w:p>
    <w:p w:rsidR="00017182" w:rsidRPr="00001562" w:rsidRDefault="00017182" w:rsidP="00701ACA">
      <w:pPr>
        <w:spacing w:line="480" w:lineRule="auto"/>
        <w:jc w:val="both"/>
        <w:rPr>
          <w:rFonts w:ascii="Roboto" w:hAnsi="Roboto"/>
          <w:color w:val="000000"/>
          <w:sz w:val="24"/>
        </w:rPr>
      </w:pPr>
      <w:r w:rsidRPr="00001562">
        <w:rPr>
          <w:rFonts w:ascii="Roboto" w:hAnsi="Roboto"/>
          <w:color w:val="000000"/>
          <w:sz w:val="24"/>
          <w:lang w:val="en"/>
        </w:rPr>
        <w:lastRenderedPageBreak/>
        <w:t>We are aware that, based on the Insurer’s risk assumption principles, insurance of the export of any military* technology and equipment or services is fully excluded.</w:t>
      </w:r>
    </w:p>
    <w:p w:rsidR="00017182" w:rsidRPr="00001562" w:rsidRDefault="00017182" w:rsidP="00701ACA">
      <w:pPr>
        <w:spacing w:line="480" w:lineRule="auto"/>
        <w:jc w:val="both"/>
        <w:rPr>
          <w:rFonts w:ascii="Roboto" w:hAnsi="Roboto"/>
          <w:color w:val="000000"/>
          <w:sz w:val="24"/>
        </w:rPr>
      </w:pPr>
    </w:p>
    <w:p w:rsidR="00017182" w:rsidRPr="00001562" w:rsidRDefault="00017182" w:rsidP="00701ACA">
      <w:pPr>
        <w:spacing w:line="480" w:lineRule="auto"/>
        <w:jc w:val="both"/>
        <w:rPr>
          <w:rFonts w:ascii="Roboto" w:hAnsi="Roboto"/>
          <w:color w:val="000000"/>
          <w:sz w:val="24"/>
        </w:rPr>
      </w:pPr>
      <w:r w:rsidRPr="00001562">
        <w:rPr>
          <w:rFonts w:ascii="Roboto" w:hAnsi="Roboto"/>
          <w:color w:val="000000"/>
          <w:sz w:val="24"/>
          <w:lang w:val="en"/>
        </w:rPr>
        <w:t>Are the supplied products/services related to the export of military goods/equipment?</w:t>
      </w:r>
    </w:p>
    <w:p w:rsidR="00017182" w:rsidRPr="00001562" w:rsidRDefault="00017182" w:rsidP="00701ACA">
      <w:pPr>
        <w:spacing w:line="480" w:lineRule="auto"/>
        <w:jc w:val="both"/>
        <w:rPr>
          <w:rFonts w:ascii="Roboto" w:hAnsi="Roboto"/>
          <w:iCs/>
          <w:color w:val="000000"/>
        </w:rPr>
      </w:pPr>
      <w:r w:rsidRPr="00001562">
        <w:rPr>
          <w:rFonts w:ascii="Roboto" w:hAnsi="Roboto"/>
          <w:color w:val="000000"/>
          <w:sz w:val="24"/>
          <w:lang w:val="en"/>
        </w:rPr>
        <w:t xml:space="preserve">                                                         Yes: </w:t>
      </w:r>
      <w:r w:rsidRPr="00001562">
        <w:rPr>
          <w:rFonts w:ascii="Times New Roman" w:hAnsi="Times New Roman"/>
          <w:color w:val="000000"/>
          <w:lang w:val="en"/>
        </w:rPr>
        <w:t>□</w:t>
      </w:r>
    </w:p>
    <w:p w:rsidR="00017182" w:rsidRPr="00001562" w:rsidRDefault="00017182" w:rsidP="00701ACA">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No: </w:t>
      </w:r>
      <w:r w:rsidRPr="00001562">
        <w:rPr>
          <w:rFonts w:ascii="Times New Roman" w:hAnsi="Times New Roman"/>
          <w:color w:val="000000"/>
          <w:sz w:val="24"/>
          <w:szCs w:val="24"/>
          <w:lang w:val="en"/>
        </w:rPr>
        <w:t>□</w:t>
      </w:r>
    </w:p>
    <w:p w:rsidR="00017182" w:rsidRPr="00001562" w:rsidRDefault="00017182" w:rsidP="00701ACA">
      <w:pPr>
        <w:spacing w:line="480" w:lineRule="auto"/>
        <w:jc w:val="both"/>
        <w:rPr>
          <w:rFonts w:ascii="Roboto" w:hAnsi="Roboto"/>
          <w:iCs/>
          <w:color w:val="000000"/>
          <w:sz w:val="24"/>
          <w:szCs w:val="24"/>
        </w:rPr>
      </w:pPr>
    </w:p>
    <w:p w:rsidR="00017182" w:rsidRPr="00001562" w:rsidRDefault="00017182" w:rsidP="00701ACA">
      <w:pPr>
        <w:spacing w:line="480" w:lineRule="auto"/>
        <w:jc w:val="both"/>
        <w:rPr>
          <w:rFonts w:ascii="Roboto" w:hAnsi="Roboto"/>
          <w:iCs/>
          <w:color w:val="000000"/>
          <w:sz w:val="24"/>
          <w:szCs w:val="24"/>
        </w:rPr>
      </w:pPr>
      <w:r w:rsidRPr="00001562">
        <w:rPr>
          <w:rFonts w:ascii="Roboto" w:hAnsi="Roboto"/>
          <w:color w:val="000000"/>
          <w:sz w:val="24"/>
          <w:szCs w:val="24"/>
          <w:lang w:val="en"/>
        </w:rPr>
        <w:t>Are the products/services to be supplied classified as “dual-use** items”?</w:t>
      </w:r>
    </w:p>
    <w:p w:rsidR="00017182" w:rsidRPr="00001562" w:rsidRDefault="00017182" w:rsidP="00701ACA">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Yes: </w:t>
      </w:r>
      <w:r w:rsidRPr="00001562">
        <w:rPr>
          <w:rFonts w:ascii="Times New Roman" w:hAnsi="Times New Roman"/>
          <w:color w:val="000000"/>
          <w:sz w:val="24"/>
          <w:szCs w:val="24"/>
          <w:lang w:val="en"/>
        </w:rPr>
        <w:t>□</w:t>
      </w:r>
    </w:p>
    <w:p w:rsidR="00017182" w:rsidRPr="00001562" w:rsidRDefault="00017182" w:rsidP="00701ACA">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No: </w:t>
      </w:r>
      <w:r w:rsidRPr="00001562">
        <w:rPr>
          <w:rFonts w:ascii="Times New Roman" w:hAnsi="Times New Roman"/>
          <w:color w:val="000000"/>
          <w:sz w:val="24"/>
          <w:szCs w:val="24"/>
          <w:lang w:val="en"/>
        </w:rPr>
        <w:t>□</w:t>
      </w:r>
    </w:p>
    <w:p w:rsidR="00017182" w:rsidRPr="00001562" w:rsidRDefault="00017182" w:rsidP="00701ACA">
      <w:pPr>
        <w:spacing w:line="480" w:lineRule="auto"/>
        <w:jc w:val="both"/>
        <w:rPr>
          <w:rFonts w:ascii="Roboto" w:hAnsi="Roboto"/>
          <w:color w:val="000000"/>
          <w:sz w:val="24"/>
        </w:rPr>
      </w:pPr>
    </w:p>
    <w:p w:rsidR="00017182" w:rsidRPr="00001562" w:rsidRDefault="00017182" w:rsidP="00701ACA">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If the product/service is classified as a dual-use item, we declare </w:t>
      </w:r>
      <w:r w:rsidR="00507B14" w:rsidRPr="00001562">
        <w:rPr>
          <w:rFonts w:ascii="Roboto" w:hAnsi="Roboto"/>
          <w:color w:val="000000"/>
          <w:sz w:val="24"/>
          <w:szCs w:val="24"/>
          <w:lang w:val="en"/>
        </w:rPr>
        <w:t>that we have the official licens</w:t>
      </w:r>
      <w:r w:rsidRPr="00001562">
        <w:rPr>
          <w:rFonts w:ascii="Roboto" w:hAnsi="Roboto"/>
          <w:color w:val="000000"/>
          <w:sz w:val="24"/>
          <w:szCs w:val="24"/>
          <w:lang w:val="en"/>
        </w:rPr>
        <w:t>e prescribed in the relevant statutory provision:</w:t>
      </w:r>
    </w:p>
    <w:p w:rsidR="00017182" w:rsidRPr="00001562" w:rsidRDefault="00017182" w:rsidP="00017182">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Yes: </w:t>
      </w:r>
      <w:r w:rsidRPr="00001562">
        <w:rPr>
          <w:rFonts w:ascii="Times New Roman" w:hAnsi="Times New Roman"/>
          <w:color w:val="000000"/>
          <w:sz w:val="24"/>
          <w:szCs w:val="24"/>
          <w:lang w:val="en"/>
        </w:rPr>
        <w:t>□</w:t>
      </w:r>
    </w:p>
    <w:p w:rsidR="00017182" w:rsidRPr="00001562" w:rsidRDefault="00017182" w:rsidP="00017182">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No: </w:t>
      </w:r>
      <w:r w:rsidRPr="00001562">
        <w:rPr>
          <w:rFonts w:ascii="Times New Roman" w:hAnsi="Times New Roman"/>
          <w:color w:val="000000"/>
          <w:sz w:val="24"/>
          <w:szCs w:val="24"/>
          <w:lang w:val="en"/>
        </w:rPr>
        <w:t>□</w:t>
      </w:r>
    </w:p>
    <w:p w:rsidR="00017182" w:rsidRPr="00001562" w:rsidRDefault="00017182" w:rsidP="00134AA0">
      <w:pPr>
        <w:spacing w:line="480" w:lineRule="auto"/>
        <w:jc w:val="both"/>
        <w:rPr>
          <w:rFonts w:ascii="Roboto" w:hAnsi="Roboto"/>
          <w:iCs/>
          <w:color w:val="000000"/>
          <w:sz w:val="24"/>
          <w:szCs w:val="24"/>
        </w:rPr>
      </w:pPr>
    </w:p>
    <w:p w:rsidR="00017182" w:rsidRPr="00001562" w:rsidRDefault="00017182" w:rsidP="00134AA0">
      <w:pPr>
        <w:spacing w:line="480" w:lineRule="auto"/>
        <w:jc w:val="both"/>
        <w:rPr>
          <w:rFonts w:ascii="Roboto" w:hAnsi="Roboto"/>
          <w:iCs/>
          <w:color w:val="000000"/>
          <w:sz w:val="24"/>
          <w:szCs w:val="24"/>
        </w:rPr>
      </w:pPr>
      <w:r w:rsidRPr="00001562">
        <w:rPr>
          <w:rFonts w:ascii="Roboto" w:hAnsi="Roboto"/>
          <w:color w:val="000000"/>
          <w:sz w:val="24"/>
          <w:szCs w:val="24"/>
          <w:lang w:val="en"/>
        </w:rPr>
        <w:t>Is the export to be made to the buyer an activi</w:t>
      </w:r>
      <w:r w:rsidR="00507B14" w:rsidRPr="00001562">
        <w:rPr>
          <w:rFonts w:ascii="Roboto" w:hAnsi="Roboto"/>
          <w:color w:val="000000"/>
          <w:sz w:val="24"/>
          <w:szCs w:val="24"/>
          <w:lang w:val="en"/>
        </w:rPr>
        <w:t>ty subject to an official licens</w:t>
      </w:r>
      <w:r w:rsidRPr="00001562">
        <w:rPr>
          <w:rFonts w:ascii="Roboto" w:hAnsi="Roboto"/>
          <w:color w:val="000000"/>
          <w:sz w:val="24"/>
          <w:szCs w:val="24"/>
          <w:lang w:val="en"/>
        </w:rPr>
        <w:t>e?</w:t>
      </w:r>
    </w:p>
    <w:p w:rsidR="00017182" w:rsidRPr="00001562" w:rsidRDefault="00017182" w:rsidP="00134AA0">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Yes: </w:t>
      </w:r>
      <w:r w:rsidRPr="00001562">
        <w:rPr>
          <w:rFonts w:ascii="Times New Roman" w:hAnsi="Times New Roman"/>
          <w:color w:val="000000"/>
          <w:sz w:val="24"/>
          <w:szCs w:val="24"/>
          <w:lang w:val="en"/>
        </w:rPr>
        <w:t>□</w:t>
      </w:r>
    </w:p>
    <w:p w:rsidR="00017182" w:rsidRPr="00001562" w:rsidRDefault="00017182" w:rsidP="00134AA0">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and</w:t>
      </w:r>
    </w:p>
    <w:p w:rsidR="00017182" w:rsidRPr="00001562" w:rsidRDefault="00017182" w:rsidP="00134AA0">
      <w:pPr>
        <w:numPr>
          <w:ilvl w:val="0"/>
          <w:numId w:val="1"/>
        </w:numPr>
        <w:spacing w:line="480" w:lineRule="auto"/>
        <w:jc w:val="both"/>
        <w:rPr>
          <w:rFonts w:ascii="Roboto" w:hAnsi="Roboto"/>
          <w:iCs/>
          <w:color w:val="000000"/>
          <w:sz w:val="24"/>
          <w:szCs w:val="24"/>
        </w:rPr>
      </w:pPr>
      <w:r w:rsidRPr="00001562">
        <w:rPr>
          <w:rFonts w:ascii="Roboto" w:hAnsi="Roboto"/>
          <w:color w:val="000000"/>
          <w:sz w:val="24"/>
          <w:szCs w:val="24"/>
          <w:lang w:val="en"/>
        </w:rPr>
        <w:t>we ha</w:t>
      </w:r>
      <w:r w:rsidR="00507B14" w:rsidRPr="00001562">
        <w:rPr>
          <w:rFonts w:ascii="Roboto" w:hAnsi="Roboto"/>
          <w:color w:val="000000"/>
          <w:sz w:val="24"/>
          <w:szCs w:val="24"/>
          <w:lang w:val="en"/>
        </w:rPr>
        <w:t>ve the necessary official licens</w:t>
      </w:r>
      <w:r w:rsidRPr="00001562">
        <w:rPr>
          <w:rFonts w:ascii="Roboto" w:hAnsi="Roboto"/>
          <w:color w:val="000000"/>
          <w:sz w:val="24"/>
          <w:szCs w:val="24"/>
          <w:lang w:val="en"/>
        </w:rPr>
        <w:t>e</w:t>
      </w:r>
      <w:r w:rsidR="00507B14" w:rsidRPr="00001562">
        <w:rPr>
          <w:rFonts w:ascii="Roboto" w:hAnsi="Roboto"/>
          <w:color w:val="000000"/>
          <w:sz w:val="24"/>
          <w:szCs w:val="24"/>
          <w:lang w:val="en"/>
        </w:rPr>
        <w:t xml:space="preserve">:  </w:t>
      </w:r>
      <w:r w:rsidRPr="00001562">
        <w:rPr>
          <w:rFonts w:ascii="Roboto" w:hAnsi="Roboto"/>
          <w:color w:val="000000"/>
          <w:sz w:val="24"/>
          <w:szCs w:val="24"/>
          <w:lang w:val="en"/>
        </w:rPr>
        <w:t xml:space="preserve"> </w:t>
      </w:r>
      <w:r w:rsidRPr="00001562">
        <w:rPr>
          <w:rFonts w:ascii="Times New Roman" w:hAnsi="Times New Roman"/>
          <w:color w:val="000000"/>
          <w:sz w:val="24"/>
          <w:szCs w:val="24"/>
          <w:lang w:val="en"/>
        </w:rPr>
        <w:t>□</w:t>
      </w:r>
    </w:p>
    <w:p w:rsidR="00134AA0" w:rsidRPr="00001562" w:rsidRDefault="00017182" w:rsidP="00701ACA">
      <w:pPr>
        <w:numPr>
          <w:ilvl w:val="0"/>
          <w:numId w:val="1"/>
        </w:num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we do not have the necessary official </w:t>
      </w:r>
    </w:p>
    <w:p w:rsidR="00017182" w:rsidRPr="00001562" w:rsidRDefault="00507B14" w:rsidP="00507B14">
      <w:pPr>
        <w:spacing w:line="480" w:lineRule="auto"/>
        <w:ind w:left="4080"/>
        <w:jc w:val="both"/>
        <w:rPr>
          <w:rFonts w:ascii="Roboto" w:hAnsi="Roboto"/>
          <w:iCs/>
          <w:color w:val="000000"/>
          <w:sz w:val="24"/>
          <w:szCs w:val="24"/>
        </w:rPr>
      </w:pPr>
      <w:r w:rsidRPr="00001562">
        <w:rPr>
          <w:rFonts w:ascii="Roboto" w:hAnsi="Roboto"/>
          <w:color w:val="000000"/>
          <w:sz w:val="24"/>
          <w:szCs w:val="24"/>
          <w:lang w:val="en"/>
        </w:rPr>
        <w:t xml:space="preserve">   licens</w:t>
      </w:r>
      <w:r w:rsidR="00134AA0" w:rsidRPr="00001562">
        <w:rPr>
          <w:rFonts w:ascii="Roboto" w:hAnsi="Roboto"/>
          <w:color w:val="000000"/>
          <w:sz w:val="24"/>
          <w:szCs w:val="24"/>
          <w:lang w:val="en"/>
        </w:rPr>
        <w:t>e</w:t>
      </w:r>
      <w:r w:rsidRPr="00001562">
        <w:rPr>
          <w:rFonts w:ascii="Roboto" w:hAnsi="Roboto"/>
          <w:color w:val="000000"/>
          <w:sz w:val="24"/>
          <w:szCs w:val="24"/>
          <w:lang w:val="en"/>
        </w:rPr>
        <w:t xml:space="preserve">:                                                  </w:t>
      </w:r>
      <w:r w:rsidR="00134AA0" w:rsidRPr="00001562">
        <w:rPr>
          <w:rFonts w:ascii="Roboto" w:hAnsi="Roboto"/>
          <w:color w:val="000000"/>
          <w:sz w:val="24"/>
          <w:szCs w:val="24"/>
          <w:lang w:val="en"/>
        </w:rPr>
        <w:t xml:space="preserve"> </w:t>
      </w:r>
      <w:r w:rsidR="00134AA0" w:rsidRPr="00001562">
        <w:rPr>
          <w:rFonts w:ascii="Times New Roman" w:hAnsi="Times New Roman"/>
          <w:color w:val="000000"/>
          <w:sz w:val="24"/>
          <w:szCs w:val="24"/>
          <w:lang w:val="en"/>
        </w:rPr>
        <w:t>□</w:t>
      </w:r>
    </w:p>
    <w:p w:rsidR="00134AA0" w:rsidRPr="00001562" w:rsidRDefault="00134AA0" w:rsidP="00134AA0">
      <w:pPr>
        <w:spacing w:line="480" w:lineRule="auto"/>
        <w:jc w:val="both"/>
        <w:rPr>
          <w:rFonts w:ascii="Roboto" w:hAnsi="Roboto"/>
          <w:iCs/>
          <w:color w:val="000000"/>
          <w:sz w:val="24"/>
          <w:szCs w:val="24"/>
        </w:rPr>
      </w:pPr>
      <w:r w:rsidRPr="00001562">
        <w:rPr>
          <w:rFonts w:ascii="Roboto" w:hAnsi="Roboto"/>
          <w:color w:val="000000"/>
          <w:sz w:val="24"/>
          <w:szCs w:val="24"/>
          <w:lang w:val="en"/>
        </w:rPr>
        <w:t xml:space="preserve">                                                          No: </w:t>
      </w:r>
      <w:r w:rsidRPr="00001562">
        <w:rPr>
          <w:rFonts w:ascii="Times New Roman" w:hAnsi="Times New Roman"/>
          <w:color w:val="000000"/>
          <w:sz w:val="24"/>
          <w:szCs w:val="24"/>
          <w:lang w:val="en"/>
        </w:rPr>
        <w:t>□</w:t>
      </w:r>
    </w:p>
    <w:p w:rsidR="00131AA9" w:rsidRPr="00001562" w:rsidRDefault="00131AA9" w:rsidP="00701ACA">
      <w:pPr>
        <w:spacing w:line="480" w:lineRule="auto"/>
        <w:jc w:val="both"/>
        <w:rPr>
          <w:rFonts w:ascii="Roboto" w:hAnsi="Roboto"/>
          <w:color w:val="000000"/>
          <w:sz w:val="24"/>
        </w:rPr>
      </w:pPr>
      <w:r w:rsidRPr="00001562">
        <w:rPr>
          <w:rFonts w:ascii="Roboto" w:hAnsi="Roboto"/>
          <w:color w:val="000000"/>
          <w:sz w:val="24"/>
          <w:lang w:val="en"/>
        </w:rPr>
        <w:t xml:space="preserve">Amount and currency of the trade contract: </w:t>
      </w:r>
      <w:r w:rsidRPr="00001562">
        <w:rPr>
          <w:rFonts w:ascii="Roboto" w:hAnsi="Roboto"/>
          <w:color w:val="000000"/>
          <w:sz w:val="24"/>
          <w:lang w:val="en"/>
        </w:rPr>
        <w:fldChar w:fldCharType="begin">
          <w:ffData>
            <w:name w:val="Szöveg14"/>
            <w:enabled/>
            <w:calcOnExit w:val="0"/>
            <w:textInput/>
          </w:ffData>
        </w:fldChar>
      </w:r>
      <w:bookmarkStart w:id="14" w:name="Szöveg14"/>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4"/>
    </w:p>
    <w:p w:rsidR="00131AA9" w:rsidRPr="00001562" w:rsidRDefault="00131AA9">
      <w:pPr>
        <w:spacing w:line="480" w:lineRule="auto"/>
        <w:ind w:left="284" w:hanging="284"/>
        <w:jc w:val="both"/>
        <w:rPr>
          <w:rFonts w:ascii="Roboto" w:hAnsi="Roboto"/>
          <w:color w:val="000000"/>
          <w:sz w:val="24"/>
          <w:lang w:val="en"/>
        </w:rPr>
      </w:pPr>
      <w:r w:rsidRPr="00001562">
        <w:rPr>
          <w:rFonts w:ascii="Roboto" w:hAnsi="Roboto"/>
          <w:color w:val="000000"/>
          <w:sz w:val="24"/>
          <w:lang w:val="en"/>
        </w:rPr>
        <w:t xml:space="preserve">Commercial terms stipulated in the trade contract: </w:t>
      </w:r>
      <w:r w:rsidRPr="00001562">
        <w:rPr>
          <w:rFonts w:ascii="Roboto" w:hAnsi="Roboto"/>
          <w:color w:val="000000"/>
          <w:sz w:val="24"/>
          <w:lang w:val="en"/>
        </w:rPr>
        <w:fldChar w:fldCharType="begin">
          <w:ffData>
            <w:name w:val="Szöveg15"/>
            <w:enabled/>
            <w:calcOnExit w:val="0"/>
            <w:textInput/>
          </w:ffData>
        </w:fldChar>
      </w:r>
      <w:bookmarkStart w:id="15" w:name="Szöveg15"/>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5"/>
    </w:p>
    <w:p w:rsidR="00131AA9" w:rsidRPr="00001562" w:rsidRDefault="00131AA9" w:rsidP="00001562">
      <w:pPr>
        <w:spacing w:line="480" w:lineRule="auto"/>
        <w:jc w:val="both"/>
        <w:rPr>
          <w:rFonts w:ascii="Roboto" w:hAnsi="Roboto"/>
          <w:color w:val="000000"/>
          <w:sz w:val="24"/>
        </w:rPr>
      </w:pPr>
      <w:r w:rsidRPr="00001562">
        <w:rPr>
          <w:rFonts w:ascii="Roboto" w:hAnsi="Roboto"/>
          <w:color w:val="000000"/>
          <w:sz w:val="24"/>
          <w:lang w:val="en"/>
        </w:rPr>
        <w:lastRenderedPageBreak/>
        <w:t xml:space="preserve">Payment terms stipulated in the trade contract: </w:t>
      </w:r>
      <w:r w:rsidRPr="00001562">
        <w:rPr>
          <w:rFonts w:ascii="Roboto" w:hAnsi="Roboto"/>
          <w:color w:val="000000"/>
          <w:sz w:val="24"/>
          <w:lang w:val="en"/>
        </w:rPr>
        <w:fldChar w:fldCharType="begin">
          <w:ffData>
            <w:name w:val="Szöveg16"/>
            <w:enabled/>
            <w:calcOnExit w:val="0"/>
            <w:textInput/>
          </w:ffData>
        </w:fldChar>
      </w:r>
      <w:bookmarkStart w:id="16" w:name="Szöveg16"/>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6"/>
    </w:p>
    <w:p w:rsidR="00131AA9" w:rsidRPr="00001562" w:rsidRDefault="00131AA9">
      <w:pPr>
        <w:spacing w:line="480" w:lineRule="auto"/>
        <w:ind w:left="567" w:hanging="284"/>
        <w:jc w:val="both"/>
        <w:rPr>
          <w:rFonts w:ascii="Roboto" w:hAnsi="Roboto"/>
          <w:color w:val="000000"/>
          <w:sz w:val="24"/>
        </w:rPr>
      </w:pPr>
      <w:r w:rsidRPr="00001562">
        <w:rPr>
          <w:rFonts w:ascii="Roboto" w:hAnsi="Roboto"/>
          <w:color w:val="000000"/>
          <w:sz w:val="24"/>
          <w:lang w:val="en"/>
        </w:rPr>
        <w:t xml:space="preserve">advance payment ratio: </w:t>
      </w:r>
      <w:r w:rsidRPr="00001562">
        <w:rPr>
          <w:rFonts w:ascii="Roboto" w:hAnsi="Roboto"/>
          <w:color w:val="000000"/>
          <w:sz w:val="24"/>
          <w:lang w:val="en"/>
        </w:rPr>
        <w:fldChar w:fldCharType="begin">
          <w:ffData>
            <w:name w:val="Szöveg17"/>
            <w:enabled/>
            <w:calcOnExit w:val="0"/>
            <w:textInput/>
          </w:ffData>
        </w:fldChar>
      </w:r>
      <w:bookmarkStart w:id="17" w:name="Szöveg17"/>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7"/>
    </w:p>
    <w:p w:rsidR="00131AA9" w:rsidRPr="00001562" w:rsidRDefault="00131AA9">
      <w:pPr>
        <w:spacing w:line="480" w:lineRule="auto"/>
        <w:ind w:left="567" w:hanging="284"/>
        <w:jc w:val="both"/>
        <w:rPr>
          <w:rFonts w:ascii="Roboto" w:hAnsi="Roboto"/>
          <w:color w:val="000000"/>
          <w:sz w:val="24"/>
        </w:rPr>
      </w:pPr>
      <w:r w:rsidRPr="00001562">
        <w:rPr>
          <w:rFonts w:ascii="Roboto" w:hAnsi="Roboto"/>
          <w:color w:val="000000"/>
          <w:sz w:val="24"/>
          <w:lang w:val="en"/>
        </w:rPr>
        <w:t xml:space="preserve">ratio on the delivery date: </w:t>
      </w:r>
      <w:r w:rsidRPr="00001562">
        <w:rPr>
          <w:rFonts w:ascii="Roboto" w:hAnsi="Roboto"/>
          <w:color w:val="000000"/>
          <w:sz w:val="24"/>
          <w:lang w:val="en"/>
        </w:rPr>
        <w:fldChar w:fldCharType="begin">
          <w:ffData>
            <w:name w:val="Szöveg18"/>
            <w:enabled/>
            <w:calcOnExit w:val="0"/>
            <w:textInput/>
          </w:ffData>
        </w:fldChar>
      </w:r>
      <w:bookmarkStart w:id="18" w:name="Szöveg18"/>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18"/>
    </w:p>
    <w:p w:rsidR="00131AA9" w:rsidRPr="00001562" w:rsidRDefault="00131AA9">
      <w:pPr>
        <w:spacing w:line="480" w:lineRule="auto"/>
        <w:ind w:left="567" w:hanging="284"/>
        <w:jc w:val="both"/>
        <w:rPr>
          <w:rFonts w:ascii="Roboto" w:hAnsi="Roboto"/>
          <w:color w:val="000000"/>
          <w:sz w:val="24"/>
        </w:rPr>
      </w:pPr>
      <w:r w:rsidRPr="00001562">
        <w:rPr>
          <w:rFonts w:ascii="Roboto" w:hAnsi="Roboto"/>
          <w:color w:val="000000"/>
          <w:sz w:val="24"/>
          <w:lang w:val="en"/>
        </w:rPr>
        <w:t xml:space="preserve">local costs: </w:t>
      </w:r>
      <w:r w:rsidRPr="00001562">
        <w:rPr>
          <w:rFonts w:ascii="Roboto" w:hAnsi="Roboto"/>
          <w:color w:val="000000"/>
          <w:sz w:val="24"/>
          <w:lang w:val="en"/>
        </w:rPr>
        <w:fldChar w:fldCharType="begin">
          <w:ffData>
            <w:name w:val="Szöveg19"/>
            <w:enabled/>
            <w:calcOnExit w:val="0"/>
            <w:textInput/>
          </w:ffData>
        </w:fldChar>
      </w:r>
      <w:bookmarkStart w:id="19" w:name="Szöveg19"/>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color w:val="000000"/>
          <w:sz w:val="24"/>
          <w:lang w:val="en"/>
        </w:rPr>
        <w:t>     </w:t>
      </w:r>
      <w:r w:rsidRPr="00001562">
        <w:rPr>
          <w:rFonts w:ascii="Roboto" w:hAnsi="Roboto"/>
          <w:color w:val="000000"/>
          <w:sz w:val="24"/>
          <w:lang w:val="en"/>
        </w:rPr>
        <w:fldChar w:fldCharType="end"/>
      </w:r>
      <w:bookmarkEnd w:id="19"/>
    </w:p>
    <w:p w:rsidR="00131AA9" w:rsidRPr="00001562" w:rsidRDefault="00131AA9">
      <w:pPr>
        <w:spacing w:line="480" w:lineRule="auto"/>
        <w:ind w:left="567" w:hanging="284"/>
        <w:jc w:val="both"/>
        <w:rPr>
          <w:rFonts w:ascii="Roboto" w:hAnsi="Roboto"/>
          <w:color w:val="000000"/>
          <w:sz w:val="24"/>
        </w:rPr>
      </w:pPr>
      <w:r w:rsidRPr="00001562">
        <w:rPr>
          <w:rFonts w:ascii="Roboto" w:hAnsi="Roboto"/>
          <w:color w:val="000000"/>
          <w:sz w:val="24"/>
          <w:lang w:val="en"/>
        </w:rPr>
        <w:t xml:space="preserve">loaned share: </w:t>
      </w:r>
      <w:r w:rsidRPr="00001562">
        <w:rPr>
          <w:rFonts w:ascii="Roboto" w:hAnsi="Roboto"/>
          <w:color w:val="000000"/>
          <w:sz w:val="24"/>
          <w:lang w:val="en"/>
        </w:rPr>
        <w:fldChar w:fldCharType="begin">
          <w:ffData>
            <w:name w:val="Szöveg20"/>
            <w:enabled/>
            <w:calcOnExit w:val="0"/>
            <w:textInput/>
          </w:ffData>
        </w:fldChar>
      </w:r>
      <w:bookmarkStart w:id="20" w:name="Szöveg20"/>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0"/>
    </w:p>
    <w:p w:rsidR="00131AA9" w:rsidRPr="00001562" w:rsidRDefault="00131AA9">
      <w:pPr>
        <w:spacing w:line="480" w:lineRule="auto"/>
        <w:ind w:left="567" w:hanging="284"/>
        <w:jc w:val="both"/>
        <w:rPr>
          <w:rFonts w:ascii="Roboto" w:hAnsi="Roboto"/>
          <w:color w:val="000000"/>
          <w:sz w:val="24"/>
        </w:rPr>
      </w:pPr>
      <w:r w:rsidRPr="00001562">
        <w:rPr>
          <w:rFonts w:ascii="Roboto" w:hAnsi="Roboto"/>
          <w:color w:val="000000"/>
          <w:sz w:val="24"/>
          <w:lang w:val="en"/>
        </w:rPr>
        <w:t xml:space="preserve">interest (as %, amount) </w:t>
      </w:r>
      <w:r w:rsidRPr="00001562">
        <w:rPr>
          <w:rFonts w:ascii="Roboto" w:hAnsi="Roboto"/>
          <w:color w:val="000000"/>
          <w:sz w:val="24"/>
          <w:lang w:val="en"/>
        </w:rPr>
        <w:fldChar w:fldCharType="begin">
          <w:ffData>
            <w:name w:val="Szöveg21"/>
            <w:enabled/>
            <w:calcOnExit w:val="0"/>
            <w:textInput/>
          </w:ffData>
        </w:fldChar>
      </w:r>
      <w:bookmarkStart w:id="21" w:name="Szöveg21"/>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lang w:val="en"/>
        </w:rPr>
        <w:t>     </w:t>
      </w:r>
      <w:r w:rsidRPr="00001562">
        <w:rPr>
          <w:rFonts w:ascii="Roboto" w:hAnsi="Roboto"/>
          <w:color w:val="000000"/>
          <w:sz w:val="24"/>
          <w:lang w:val="en"/>
        </w:rPr>
        <w:fldChar w:fldCharType="end"/>
      </w:r>
      <w:bookmarkEnd w:id="21"/>
    </w:p>
    <w:p w:rsidR="00131AA9" w:rsidRPr="00001562" w:rsidRDefault="00131AA9">
      <w:pPr>
        <w:spacing w:line="480" w:lineRule="auto"/>
        <w:ind w:left="284" w:hanging="44"/>
        <w:rPr>
          <w:rFonts w:ascii="Roboto" w:hAnsi="Roboto"/>
          <w:color w:val="000000"/>
          <w:sz w:val="24"/>
        </w:rPr>
      </w:pPr>
      <w:r w:rsidRPr="00001562">
        <w:rPr>
          <w:rFonts w:ascii="Roboto" w:hAnsi="Roboto"/>
          <w:color w:val="000000"/>
          <w:sz w:val="24"/>
          <w:lang w:val="en"/>
        </w:rPr>
        <w:t xml:space="preserve">term: </w:t>
      </w:r>
      <w:r w:rsidRPr="00001562">
        <w:rPr>
          <w:rFonts w:ascii="Roboto" w:hAnsi="Roboto"/>
          <w:color w:val="000000"/>
          <w:sz w:val="24"/>
          <w:lang w:val="en"/>
        </w:rPr>
        <w:fldChar w:fldCharType="begin">
          <w:ffData>
            <w:name w:val="Szöveg22"/>
            <w:enabled/>
            <w:calcOnExit w:val="0"/>
            <w:textInput/>
          </w:ffData>
        </w:fldChar>
      </w:r>
      <w:bookmarkStart w:id="22" w:name="Szöveg22"/>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2"/>
    </w:p>
    <w:p w:rsidR="00131AA9" w:rsidRPr="00001562" w:rsidRDefault="00131AA9">
      <w:pPr>
        <w:spacing w:line="480" w:lineRule="auto"/>
        <w:ind w:left="284" w:hanging="284"/>
        <w:rPr>
          <w:rFonts w:ascii="Roboto" w:hAnsi="Roboto"/>
          <w:color w:val="000000"/>
          <w:sz w:val="24"/>
        </w:rPr>
      </w:pPr>
      <w:r w:rsidRPr="00001562">
        <w:rPr>
          <w:rFonts w:ascii="Roboto" w:hAnsi="Roboto"/>
          <w:color w:val="000000"/>
          <w:sz w:val="24"/>
          <w:lang w:val="en"/>
        </w:rPr>
        <w:t xml:space="preserve">Payment security: </w:t>
      </w:r>
      <w:r w:rsidRPr="00001562">
        <w:rPr>
          <w:rFonts w:ascii="Roboto" w:hAnsi="Roboto"/>
          <w:color w:val="000000"/>
          <w:sz w:val="24"/>
          <w:lang w:val="en"/>
        </w:rPr>
        <w:fldChar w:fldCharType="begin">
          <w:ffData>
            <w:name w:val="Szöveg23"/>
            <w:enabled/>
            <w:calcOnExit w:val="0"/>
            <w:textInput/>
          </w:ffData>
        </w:fldChar>
      </w:r>
      <w:bookmarkStart w:id="23" w:name="Szöveg23"/>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3"/>
    </w:p>
    <w:p w:rsidR="00131AA9" w:rsidRPr="00001562" w:rsidRDefault="00131AA9">
      <w:pPr>
        <w:spacing w:line="480" w:lineRule="auto"/>
        <w:ind w:left="709" w:hanging="284"/>
        <w:rPr>
          <w:rFonts w:ascii="Roboto" w:hAnsi="Roboto"/>
          <w:color w:val="000000"/>
          <w:sz w:val="24"/>
        </w:rPr>
      </w:pPr>
      <w:r w:rsidRPr="00001562">
        <w:rPr>
          <w:rFonts w:ascii="Roboto" w:hAnsi="Roboto"/>
          <w:color w:val="000000"/>
          <w:sz w:val="24"/>
          <w:lang w:val="en"/>
        </w:rPr>
        <w:t xml:space="preserve">Provider of the security: </w:t>
      </w:r>
      <w:r w:rsidRPr="00001562">
        <w:rPr>
          <w:rFonts w:ascii="Roboto" w:hAnsi="Roboto"/>
          <w:color w:val="000000"/>
          <w:sz w:val="24"/>
          <w:lang w:val="en"/>
        </w:rPr>
        <w:fldChar w:fldCharType="begin">
          <w:ffData>
            <w:name w:val="Szöveg24"/>
            <w:enabled/>
            <w:calcOnExit w:val="0"/>
            <w:textInput/>
          </w:ffData>
        </w:fldChar>
      </w:r>
      <w:bookmarkStart w:id="24" w:name="Szöveg24"/>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4"/>
    </w:p>
    <w:p w:rsidR="00131AA9" w:rsidRPr="00001562" w:rsidRDefault="00131AA9">
      <w:pPr>
        <w:spacing w:line="480" w:lineRule="auto"/>
        <w:ind w:left="709" w:hanging="284"/>
        <w:rPr>
          <w:rFonts w:ascii="Roboto" w:hAnsi="Roboto"/>
          <w:color w:val="000000"/>
          <w:sz w:val="24"/>
        </w:rPr>
      </w:pPr>
      <w:r w:rsidRPr="00001562">
        <w:rPr>
          <w:rFonts w:ascii="Roboto" w:hAnsi="Roboto"/>
          <w:color w:val="000000"/>
          <w:sz w:val="24"/>
          <w:lang w:val="en"/>
        </w:rPr>
        <w:t xml:space="preserve">Value of the security: </w:t>
      </w:r>
      <w:r w:rsidRPr="00001562">
        <w:rPr>
          <w:rFonts w:ascii="Roboto" w:hAnsi="Roboto"/>
          <w:color w:val="000000"/>
          <w:sz w:val="24"/>
          <w:lang w:val="en"/>
        </w:rPr>
        <w:fldChar w:fldCharType="begin">
          <w:ffData>
            <w:name w:val="Szöveg25"/>
            <w:enabled/>
            <w:calcOnExit w:val="0"/>
            <w:textInput/>
          </w:ffData>
        </w:fldChar>
      </w:r>
      <w:bookmarkStart w:id="25" w:name="Szöveg25"/>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5"/>
    </w:p>
    <w:p w:rsidR="00131AA9" w:rsidRPr="00001562" w:rsidRDefault="00131AA9">
      <w:pPr>
        <w:spacing w:line="480" w:lineRule="auto"/>
        <w:ind w:left="709" w:hanging="284"/>
        <w:rPr>
          <w:rFonts w:ascii="Roboto" w:hAnsi="Roboto"/>
          <w:color w:val="000000"/>
          <w:sz w:val="24"/>
        </w:rPr>
      </w:pPr>
      <w:r w:rsidRPr="00001562">
        <w:rPr>
          <w:rFonts w:ascii="Roboto" w:hAnsi="Roboto"/>
          <w:color w:val="000000"/>
          <w:sz w:val="24"/>
          <w:lang w:val="en"/>
        </w:rPr>
        <w:t xml:space="preserve">Validity of the security: </w:t>
      </w:r>
      <w:r w:rsidRPr="00001562">
        <w:rPr>
          <w:rFonts w:ascii="Roboto" w:hAnsi="Roboto"/>
          <w:color w:val="000000"/>
          <w:sz w:val="24"/>
          <w:lang w:val="en"/>
        </w:rPr>
        <w:fldChar w:fldCharType="begin">
          <w:ffData>
            <w:name w:val="Szöveg26"/>
            <w:enabled/>
            <w:calcOnExit w:val="0"/>
            <w:textInput/>
          </w:ffData>
        </w:fldChar>
      </w:r>
      <w:bookmarkStart w:id="26" w:name="Szöveg26"/>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6"/>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Arranging bank: </w:t>
      </w:r>
      <w:r w:rsidRPr="00001562">
        <w:rPr>
          <w:rFonts w:ascii="Roboto" w:hAnsi="Roboto"/>
          <w:color w:val="000000"/>
          <w:sz w:val="24"/>
          <w:lang w:val="en"/>
        </w:rPr>
        <w:fldChar w:fldCharType="begin">
          <w:ffData>
            <w:name w:val="Szöveg27"/>
            <w:enabled/>
            <w:calcOnExit w:val="0"/>
            <w:textInput/>
          </w:ffData>
        </w:fldChar>
      </w:r>
      <w:bookmarkStart w:id="27" w:name="Szöveg27"/>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7"/>
    </w:p>
    <w:p w:rsidR="00131AA9" w:rsidRPr="00001562" w:rsidRDefault="00131AA9">
      <w:pPr>
        <w:spacing w:line="480" w:lineRule="auto"/>
        <w:jc w:val="both"/>
        <w:rPr>
          <w:rFonts w:ascii="Roboto" w:hAnsi="Roboto"/>
          <w:color w:val="000000"/>
          <w:sz w:val="24"/>
        </w:rPr>
      </w:pPr>
      <w:r w:rsidRPr="00001562">
        <w:rPr>
          <w:rFonts w:ascii="Roboto" w:hAnsi="Roboto"/>
          <w:color w:val="000000"/>
          <w:sz w:val="24"/>
          <w:lang w:val="en"/>
        </w:rPr>
        <w:t xml:space="preserve">Brief description of the commercial transaction: </w:t>
      </w:r>
      <w:r w:rsidRPr="00001562">
        <w:rPr>
          <w:rFonts w:ascii="Roboto" w:hAnsi="Roboto"/>
          <w:color w:val="000000"/>
          <w:sz w:val="24"/>
          <w:lang w:val="en"/>
        </w:rPr>
        <w:fldChar w:fldCharType="begin">
          <w:ffData>
            <w:name w:val="Szöveg28"/>
            <w:enabled/>
            <w:calcOnExit w:val="0"/>
            <w:textInput/>
          </w:ffData>
        </w:fldChar>
      </w:r>
      <w:bookmarkStart w:id="28" w:name="Szöveg28"/>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8"/>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Delivery schedule:</w:t>
      </w:r>
    </w:p>
    <w:p w:rsidR="00131AA9" w:rsidRPr="00001562" w:rsidRDefault="00131AA9">
      <w:pPr>
        <w:spacing w:line="480" w:lineRule="auto"/>
        <w:ind w:left="568" w:hanging="284"/>
        <w:jc w:val="both"/>
        <w:rPr>
          <w:rFonts w:ascii="Roboto" w:hAnsi="Roboto"/>
          <w:color w:val="000000"/>
          <w:sz w:val="24"/>
        </w:rPr>
      </w:pPr>
      <w:r w:rsidRPr="00001562">
        <w:rPr>
          <w:rFonts w:ascii="Roboto" w:hAnsi="Roboto"/>
          <w:color w:val="000000"/>
          <w:sz w:val="24"/>
          <w:lang w:val="en"/>
        </w:rPr>
        <w:t xml:space="preserve">in the case of a one-off delivery, the date (expected) of delivery: </w:t>
      </w:r>
      <w:r w:rsidRPr="00001562">
        <w:rPr>
          <w:rFonts w:ascii="Roboto" w:hAnsi="Roboto"/>
          <w:color w:val="000000"/>
          <w:sz w:val="24"/>
          <w:lang w:val="en"/>
        </w:rPr>
        <w:fldChar w:fldCharType="begin">
          <w:ffData>
            <w:name w:val="Szöveg29"/>
            <w:enabled/>
            <w:calcOnExit w:val="0"/>
            <w:textInput/>
          </w:ffData>
        </w:fldChar>
      </w:r>
      <w:bookmarkStart w:id="29" w:name="Szöveg29"/>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29"/>
    </w:p>
    <w:p w:rsidR="00131AA9" w:rsidRPr="00001562" w:rsidRDefault="00131AA9">
      <w:pPr>
        <w:spacing w:line="480" w:lineRule="auto"/>
        <w:ind w:left="568" w:hanging="284"/>
        <w:jc w:val="both"/>
        <w:rPr>
          <w:rFonts w:ascii="Roboto" w:hAnsi="Roboto"/>
          <w:color w:val="000000"/>
          <w:sz w:val="24"/>
        </w:rPr>
      </w:pPr>
      <w:r w:rsidRPr="00001562">
        <w:rPr>
          <w:rFonts w:ascii="Roboto" w:hAnsi="Roboto"/>
          <w:color w:val="000000"/>
          <w:sz w:val="24"/>
          <w:lang w:val="en"/>
        </w:rPr>
        <w:t xml:space="preserve">in the case of a partial deliveries, the date (expected) of the deliveries: </w:t>
      </w:r>
      <w:r w:rsidRPr="00001562">
        <w:rPr>
          <w:rFonts w:ascii="Roboto" w:hAnsi="Roboto"/>
          <w:color w:val="000000"/>
          <w:sz w:val="24"/>
          <w:lang w:val="en"/>
        </w:rPr>
        <w:fldChar w:fldCharType="begin">
          <w:ffData>
            <w:name w:val="Szöveg30"/>
            <w:enabled/>
            <w:calcOnExit w:val="0"/>
            <w:textInput/>
          </w:ffData>
        </w:fldChar>
      </w:r>
      <w:bookmarkStart w:id="30" w:name="Szöveg30"/>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0"/>
    </w:p>
    <w:p w:rsidR="00131AA9" w:rsidRPr="00001562" w:rsidRDefault="00131AA9">
      <w:pPr>
        <w:spacing w:line="480" w:lineRule="auto"/>
        <w:ind w:left="284" w:hanging="284"/>
        <w:rPr>
          <w:rFonts w:ascii="Roboto" w:hAnsi="Roboto"/>
          <w:color w:val="000000"/>
          <w:sz w:val="24"/>
        </w:rPr>
      </w:pPr>
    </w:p>
    <w:p w:rsidR="00131AA9" w:rsidRPr="00001562" w:rsidRDefault="00131AA9">
      <w:pPr>
        <w:spacing w:line="480" w:lineRule="auto"/>
        <w:ind w:left="284" w:hanging="284"/>
        <w:rPr>
          <w:rFonts w:ascii="Roboto" w:hAnsi="Roboto"/>
          <w:color w:val="000000"/>
          <w:sz w:val="24"/>
        </w:rPr>
      </w:pPr>
      <w:r w:rsidRPr="00001562">
        <w:rPr>
          <w:rFonts w:ascii="Roboto" w:hAnsi="Roboto"/>
          <w:color w:val="000000"/>
          <w:sz w:val="24"/>
          <w:lang w:val="en"/>
        </w:rPr>
        <w:t xml:space="preserve">Important domestic and foreign suppliers in the export transaction: </w:t>
      </w:r>
      <w:r w:rsidRPr="00001562">
        <w:rPr>
          <w:rFonts w:ascii="Roboto" w:hAnsi="Roboto"/>
          <w:color w:val="000000"/>
          <w:sz w:val="24"/>
          <w:lang w:val="en"/>
        </w:rPr>
        <w:fldChar w:fldCharType="begin">
          <w:ffData>
            <w:name w:val="Szöveg31"/>
            <w:enabled/>
            <w:calcOnExit w:val="0"/>
            <w:textInput/>
          </w:ffData>
        </w:fldChar>
      </w:r>
      <w:bookmarkStart w:id="31" w:name="Szöveg31"/>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1"/>
    </w:p>
    <w:p w:rsidR="00131AA9" w:rsidRPr="00001562" w:rsidRDefault="00001562" w:rsidP="00001562">
      <w:pPr>
        <w:spacing w:line="480" w:lineRule="auto"/>
        <w:rPr>
          <w:rFonts w:ascii="Roboto" w:hAnsi="Roboto"/>
          <w:color w:val="000000"/>
          <w:sz w:val="24"/>
        </w:rPr>
      </w:pPr>
      <w:r>
        <w:rPr>
          <w:rFonts w:ascii="Roboto" w:hAnsi="Roboto"/>
          <w:color w:val="000000"/>
          <w:sz w:val="24"/>
        </w:rPr>
        <w:t>W</w:t>
      </w:r>
      <w:r w:rsidR="00131AA9" w:rsidRPr="00001562">
        <w:rPr>
          <w:rFonts w:ascii="Roboto" w:hAnsi="Roboto"/>
          <w:color w:val="000000"/>
          <w:sz w:val="24"/>
          <w:lang w:val="en"/>
        </w:rPr>
        <w:t>ill an agent’s commission be paid in connection with the export transaction in question? If yes:</w:t>
      </w:r>
    </w:p>
    <w:p w:rsidR="00131AA9" w:rsidRPr="00001562" w:rsidRDefault="00131AA9">
      <w:pPr>
        <w:spacing w:line="480" w:lineRule="auto"/>
        <w:ind w:left="993"/>
        <w:rPr>
          <w:rFonts w:ascii="Roboto" w:hAnsi="Roboto"/>
          <w:color w:val="000000"/>
          <w:sz w:val="24"/>
        </w:rPr>
      </w:pPr>
      <w:r w:rsidRPr="00001562">
        <w:rPr>
          <w:rFonts w:ascii="Roboto" w:hAnsi="Roboto"/>
          <w:color w:val="000000"/>
          <w:sz w:val="24"/>
          <w:lang w:val="en"/>
        </w:rPr>
        <w:t xml:space="preserve">its amount: </w:t>
      </w:r>
      <w:r w:rsidRPr="00001562">
        <w:rPr>
          <w:rFonts w:ascii="Roboto" w:hAnsi="Roboto"/>
          <w:color w:val="000000"/>
          <w:sz w:val="24"/>
          <w:lang w:val="en"/>
        </w:rPr>
        <w:fldChar w:fldCharType="begin">
          <w:ffData>
            <w:name w:val="Szöveg32"/>
            <w:enabled/>
            <w:calcOnExit w:val="0"/>
            <w:textInput/>
          </w:ffData>
        </w:fldChar>
      </w:r>
      <w:bookmarkStart w:id="32" w:name="Szöveg32"/>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2"/>
    </w:p>
    <w:p w:rsidR="00131AA9" w:rsidRPr="00001562" w:rsidRDefault="00131AA9">
      <w:pPr>
        <w:spacing w:line="480" w:lineRule="auto"/>
        <w:ind w:left="993"/>
        <w:rPr>
          <w:rFonts w:ascii="Roboto" w:hAnsi="Roboto"/>
          <w:color w:val="000000"/>
          <w:sz w:val="24"/>
        </w:rPr>
      </w:pPr>
      <w:r w:rsidRPr="00001562">
        <w:rPr>
          <w:rFonts w:ascii="Roboto" w:hAnsi="Roboto"/>
          <w:color w:val="000000"/>
          <w:sz w:val="24"/>
          <w:lang w:val="en"/>
        </w:rPr>
        <w:t xml:space="preserve">beneficiary of the payment:  </w:t>
      </w:r>
      <w:r w:rsidRPr="00001562">
        <w:rPr>
          <w:rFonts w:ascii="Roboto" w:hAnsi="Roboto"/>
          <w:color w:val="000000"/>
          <w:sz w:val="24"/>
          <w:lang w:val="en"/>
        </w:rPr>
        <w:fldChar w:fldCharType="begin">
          <w:ffData>
            <w:name w:val="Szöveg33"/>
            <w:enabled/>
            <w:calcOnExit w:val="0"/>
            <w:textInput/>
          </w:ffData>
        </w:fldChar>
      </w:r>
      <w:bookmarkStart w:id="33" w:name="Szöveg33"/>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3"/>
    </w:p>
    <w:p w:rsidR="00131AA9" w:rsidRPr="00001562" w:rsidRDefault="004E20BD">
      <w:pPr>
        <w:spacing w:line="480" w:lineRule="auto"/>
        <w:ind w:left="284" w:hanging="284"/>
        <w:rPr>
          <w:rFonts w:ascii="Roboto" w:hAnsi="Roboto"/>
          <w:color w:val="000000"/>
          <w:sz w:val="24"/>
        </w:rPr>
      </w:pPr>
      <w:r w:rsidRPr="00001562">
        <w:rPr>
          <w:rFonts w:ascii="Roboto" w:hAnsi="Roboto"/>
          <w:color w:val="000000"/>
          <w:sz w:val="24"/>
          <w:lang w:val="en"/>
        </w:rPr>
        <w:br w:type="page"/>
      </w:r>
      <w:r w:rsidRPr="00001562">
        <w:rPr>
          <w:rFonts w:ascii="Roboto" w:hAnsi="Roboto"/>
          <w:color w:val="000000"/>
          <w:sz w:val="24"/>
          <w:lang w:val="en"/>
        </w:rPr>
        <w:lastRenderedPageBreak/>
        <w:t>Share classified as being of Hungarian origin</w:t>
      </w:r>
      <w:r w:rsidRPr="00001562">
        <w:rPr>
          <w:rStyle w:val="Lbjegyzet-hivatkozs"/>
          <w:rFonts w:ascii="Roboto" w:hAnsi="Roboto"/>
          <w:color w:val="000000"/>
          <w:sz w:val="24"/>
          <w:lang w:val="en"/>
        </w:rPr>
        <w:footnoteReference w:id="1"/>
      </w:r>
      <w:r w:rsidRPr="00001562">
        <w:rPr>
          <w:rFonts w:ascii="Roboto" w:hAnsi="Roboto"/>
          <w:color w:val="000000"/>
          <w:sz w:val="24"/>
          <w:lang w:val="en"/>
        </w:rPr>
        <w:t xml:space="preserve">: </w:t>
      </w:r>
      <w:r w:rsidRPr="00001562">
        <w:rPr>
          <w:rFonts w:ascii="Roboto" w:hAnsi="Roboto"/>
          <w:color w:val="000000"/>
          <w:sz w:val="24"/>
          <w:lang w:val="en"/>
        </w:rPr>
        <w:fldChar w:fldCharType="begin">
          <w:ffData>
            <w:name w:val="Szöveg34"/>
            <w:enabled/>
            <w:calcOnExit w:val="0"/>
            <w:textInput/>
          </w:ffData>
        </w:fldChar>
      </w:r>
      <w:bookmarkStart w:id="34" w:name="Szöveg34"/>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xml:space="preserve">     </w:t>
      </w:r>
      <w:r w:rsidRPr="00001562">
        <w:rPr>
          <w:rFonts w:ascii="Roboto" w:hAnsi="Roboto"/>
          <w:color w:val="000000"/>
          <w:sz w:val="24"/>
          <w:lang w:val="en"/>
        </w:rPr>
        <w:fldChar w:fldCharType="end"/>
      </w:r>
      <w:bookmarkEnd w:id="34"/>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Start of principal repayment: </w:t>
      </w:r>
      <w:r w:rsidRPr="00001562">
        <w:rPr>
          <w:rFonts w:ascii="Roboto" w:hAnsi="Roboto"/>
          <w:color w:val="000000"/>
          <w:sz w:val="24"/>
          <w:lang w:val="en"/>
        </w:rPr>
        <w:fldChar w:fldCharType="begin">
          <w:ffData>
            <w:name w:val="Szöveg35"/>
            <w:enabled/>
            <w:calcOnExit w:val="0"/>
            <w:textInput/>
          </w:ffData>
        </w:fldChar>
      </w:r>
      <w:bookmarkStart w:id="35" w:name="Szöveg35"/>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5"/>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Repayment:</w:t>
      </w:r>
    </w:p>
    <w:p w:rsidR="00131AA9" w:rsidRPr="00001562" w:rsidRDefault="00131AA9">
      <w:pPr>
        <w:ind w:left="709" w:hanging="284"/>
        <w:jc w:val="both"/>
        <w:rPr>
          <w:rFonts w:ascii="Roboto" w:hAnsi="Roboto"/>
          <w:color w:val="000000"/>
          <w:sz w:val="24"/>
        </w:rPr>
      </w:pPr>
      <w:r w:rsidRPr="00001562">
        <w:rPr>
          <w:rFonts w:ascii="Roboto" w:hAnsi="Roboto"/>
          <w:color w:val="000000"/>
          <w:sz w:val="24"/>
          <w:lang w:val="en"/>
        </w:rPr>
        <w:fldChar w:fldCharType="begin">
          <w:ffData>
            <w:name w:val="Jelölő1"/>
            <w:enabled/>
            <w:calcOnExit w:val="0"/>
            <w:checkBox>
              <w:sizeAuto/>
              <w:default w:val="0"/>
            </w:checkBox>
          </w:ffData>
        </w:fldChar>
      </w:r>
      <w:bookmarkStart w:id="36" w:name="Jelölő1"/>
      <w:r w:rsidRPr="00001562">
        <w:rPr>
          <w:rFonts w:ascii="Roboto" w:hAnsi="Roboto"/>
          <w:color w:val="000000"/>
          <w:sz w:val="24"/>
          <w:lang w:val="en"/>
        </w:rPr>
        <w:instrText xml:space="preserve"> FORMCHECKBOX </w:instrText>
      </w:r>
      <w:r w:rsidR="00C45996" w:rsidRPr="00001562">
        <w:rPr>
          <w:rFonts w:ascii="Roboto" w:hAnsi="Roboto"/>
          <w:color w:val="000000"/>
          <w:sz w:val="24"/>
          <w:lang w:val="en"/>
        </w:rPr>
      </w:r>
      <w:r w:rsidR="00C45996" w:rsidRPr="00001562">
        <w:rPr>
          <w:rFonts w:ascii="Roboto" w:hAnsi="Roboto"/>
          <w:color w:val="000000"/>
          <w:sz w:val="24"/>
          <w:lang w:val="en"/>
        </w:rPr>
        <w:fldChar w:fldCharType="separate"/>
      </w:r>
      <w:r w:rsidRPr="00001562">
        <w:rPr>
          <w:rFonts w:ascii="Roboto" w:hAnsi="Roboto"/>
          <w:color w:val="000000"/>
          <w:sz w:val="24"/>
          <w:lang w:val="en"/>
        </w:rPr>
        <w:fldChar w:fldCharType="end"/>
      </w:r>
      <w:bookmarkEnd w:id="36"/>
      <w:r w:rsidRPr="00001562">
        <w:rPr>
          <w:rFonts w:ascii="Roboto" w:hAnsi="Roboto"/>
          <w:color w:val="000000"/>
          <w:sz w:val="24"/>
          <w:lang w:val="en"/>
        </w:rPr>
        <w:t xml:space="preserve"> per delivery</w:t>
      </w:r>
    </w:p>
    <w:p w:rsidR="00131AA9" w:rsidRPr="00001562" w:rsidRDefault="00131AA9">
      <w:pPr>
        <w:ind w:left="709" w:hanging="284"/>
        <w:rPr>
          <w:rFonts w:ascii="Roboto" w:hAnsi="Roboto"/>
          <w:color w:val="000000"/>
          <w:sz w:val="16"/>
        </w:rPr>
      </w:pPr>
    </w:p>
    <w:p w:rsidR="00131AA9" w:rsidRPr="00001562" w:rsidRDefault="00131AA9">
      <w:pPr>
        <w:ind w:left="709" w:hanging="284"/>
        <w:rPr>
          <w:rFonts w:ascii="Roboto" w:hAnsi="Roboto"/>
          <w:color w:val="000000"/>
          <w:sz w:val="24"/>
        </w:rPr>
      </w:pPr>
      <w:r w:rsidRPr="00001562">
        <w:rPr>
          <w:rFonts w:ascii="Roboto" w:hAnsi="Roboto"/>
          <w:color w:val="000000"/>
          <w:sz w:val="24"/>
          <w:lang w:val="en"/>
        </w:rPr>
        <w:t xml:space="preserve">      schedule: </w:t>
      </w:r>
      <w:r w:rsidRPr="00001562">
        <w:rPr>
          <w:rFonts w:ascii="Roboto" w:hAnsi="Roboto"/>
          <w:color w:val="000000"/>
          <w:sz w:val="24"/>
          <w:lang w:val="en"/>
        </w:rPr>
        <w:fldChar w:fldCharType="begin">
          <w:ffData>
            <w:name w:val="Szöveg36"/>
            <w:enabled/>
            <w:calcOnExit w:val="0"/>
            <w:textInput/>
          </w:ffData>
        </w:fldChar>
      </w:r>
      <w:bookmarkStart w:id="37" w:name="Szöveg36"/>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7"/>
    </w:p>
    <w:p w:rsidR="00131AA9" w:rsidRPr="00001562" w:rsidRDefault="00131AA9">
      <w:pPr>
        <w:ind w:left="709" w:hanging="284"/>
        <w:rPr>
          <w:rFonts w:ascii="Roboto" w:hAnsi="Roboto"/>
          <w:color w:val="000000"/>
          <w:sz w:val="16"/>
        </w:rPr>
      </w:pPr>
    </w:p>
    <w:p w:rsidR="00131AA9" w:rsidRPr="00001562" w:rsidRDefault="00131AA9">
      <w:pPr>
        <w:ind w:left="709" w:hanging="284"/>
        <w:rPr>
          <w:rFonts w:ascii="Roboto" w:hAnsi="Roboto"/>
          <w:color w:val="000000"/>
          <w:sz w:val="16"/>
        </w:rPr>
      </w:pPr>
    </w:p>
    <w:p w:rsidR="00131AA9" w:rsidRPr="00001562" w:rsidRDefault="00131AA9">
      <w:pPr>
        <w:ind w:left="709" w:hanging="284"/>
        <w:jc w:val="both"/>
        <w:rPr>
          <w:rFonts w:ascii="Roboto" w:hAnsi="Roboto"/>
          <w:color w:val="000000"/>
          <w:sz w:val="24"/>
        </w:rPr>
      </w:pPr>
      <w:r w:rsidRPr="00001562">
        <w:rPr>
          <w:rFonts w:ascii="Roboto" w:hAnsi="Roboto"/>
          <w:color w:val="000000"/>
          <w:sz w:val="24"/>
          <w:lang w:val="en"/>
        </w:rPr>
        <w:fldChar w:fldCharType="begin">
          <w:ffData>
            <w:name w:val="Jelölő2"/>
            <w:enabled/>
            <w:calcOnExit w:val="0"/>
            <w:checkBox>
              <w:sizeAuto/>
              <w:default w:val="0"/>
            </w:checkBox>
          </w:ffData>
        </w:fldChar>
      </w:r>
      <w:bookmarkStart w:id="38" w:name="Jelölő2"/>
      <w:r w:rsidRPr="00001562">
        <w:rPr>
          <w:rFonts w:ascii="Roboto" w:hAnsi="Roboto"/>
          <w:color w:val="000000"/>
          <w:sz w:val="24"/>
          <w:lang w:val="en"/>
        </w:rPr>
        <w:instrText xml:space="preserve"> FORMCHECKBOX </w:instrText>
      </w:r>
      <w:r w:rsidR="00C45996" w:rsidRPr="00001562">
        <w:rPr>
          <w:rFonts w:ascii="Roboto" w:hAnsi="Roboto"/>
          <w:color w:val="000000"/>
          <w:sz w:val="24"/>
          <w:lang w:val="en"/>
        </w:rPr>
      </w:r>
      <w:r w:rsidR="00C45996" w:rsidRPr="00001562">
        <w:rPr>
          <w:rFonts w:ascii="Roboto" w:hAnsi="Roboto"/>
          <w:color w:val="000000"/>
          <w:sz w:val="24"/>
          <w:lang w:val="en"/>
        </w:rPr>
        <w:fldChar w:fldCharType="separate"/>
      </w:r>
      <w:r w:rsidRPr="00001562">
        <w:rPr>
          <w:rFonts w:ascii="Roboto" w:hAnsi="Roboto"/>
          <w:color w:val="000000"/>
          <w:sz w:val="24"/>
          <w:lang w:val="en"/>
        </w:rPr>
        <w:fldChar w:fldCharType="end"/>
      </w:r>
      <w:bookmarkEnd w:id="38"/>
      <w:r w:rsidRPr="00001562">
        <w:rPr>
          <w:rFonts w:ascii="Roboto" w:hAnsi="Roboto"/>
          <w:color w:val="000000"/>
          <w:sz w:val="24"/>
          <w:lang w:val="en"/>
        </w:rPr>
        <w:t xml:space="preserve"> at the time of temporary handover</w:t>
      </w:r>
    </w:p>
    <w:p w:rsidR="00131AA9" w:rsidRPr="00001562" w:rsidRDefault="00131AA9">
      <w:pPr>
        <w:ind w:left="709" w:hanging="284"/>
        <w:rPr>
          <w:rFonts w:ascii="Roboto" w:hAnsi="Roboto"/>
          <w:color w:val="000000"/>
          <w:sz w:val="16"/>
        </w:rPr>
      </w:pPr>
    </w:p>
    <w:p w:rsidR="00131AA9" w:rsidRPr="00001562" w:rsidRDefault="00131AA9">
      <w:pPr>
        <w:ind w:left="709" w:hanging="284"/>
        <w:rPr>
          <w:rFonts w:ascii="Roboto" w:hAnsi="Roboto"/>
          <w:color w:val="000000"/>
          <w:sz w:val="24"/>
        </w:rPr>
      </w:pPr>
      <w:r w:rsidRPr="00001562">
        <w:rPr>
          <w:rFonts w:ascii="Roboto" w:hAnsi="Roboto"/>
          <w:color w:val="000000"/>
          <w:sz w:val="24"/>
          <w:lang w:val="en"/>
        </w:rPr>
        <w:t xml:space="preserve">      schedule: </w:t>
      </w:r>
      <w:r w:rsidRPr="00001562">
        <w:rPr>
          <w:rFonts w:ascii="Roboto" w:hAnsi="Roboto"/>
          <w:color w:val="000000"/>
          <w:sz w:val="24"/>
          <w:lang w:val="en"/>
        </w:rPr>
        <w:fldChar w:fldCharType="begin">
          <w:ffData>
            <w:name w:val="Szöveg37"/>
            <w:enabled/>
            <w:calcOnExit w:val="0"/>
            <w:textInput/>
          </w:ffData>
        </w:fldChar>
      </w:r>
      <w:bookmarkStart w:id="39" w:name="Szöveg37"/>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39"/>
    </w:p>
    <w:p w:rsidR="00131AA9" w:rsidRPr="00001562" w:rsidRDefault="00131AA9">
      <w:pPr>
        <w:ind w:left="709" w:hanging="284"/>
        <w:rPr>
          <w:rFonts w:ascii="Roboto" w:hAnsi="Roboto"/>
          <w:color w:val="000000"/>
          <w:sz w:val="16"/>
        </w:rPr>
      </w:pPr>
    </w:p>
    <w:p w:rsidR="00131AA9" w:rsidRPr="00001562" w:rsidRDefault="00131AA9">
      <w:pPr>
        <w:ind w:left="709" w:hanging="284"/>
        <w:rPr>
          <w:rFonts w:ascii="Roboto" w:hAnsi="Roboto"/>
          <w:color w:val="000000"/>
          <w:sz w:val="16"/>
        </w:rPr>
      </w:pPr>
    </w:p>
    <w:p w:rsidR="00131AA9" w:rsidRPr="00001562" w:rsidRDefault="00131AA9">
      <w:pPr>
        <w:ind w:left="709" w:hanging="284"/>
        <w:jc w:val="both"/>
        <w:rPr>
          <w:rFonts w:ascii="Roboto" w:hAnsi="Roboto"/>
          <w:color w:val="000000"/>
          <w:sz w:val="24"/>
        </w:rPr>
      </w:pPr>
      <w:r w:rsidRPr="00001562">
        <w:rPr>
          <w:rFonts w:ascii="Roboto" w:hAnsi="Roboto"/>
          <w:color w:val="000000"/>
          <w:sz w:val="24"/>
          <w:lang w:val="en"/>
        </w:rPr>
        <w:fldChar w:fldCharType="begin">
          <w:ffData>
            <w:name w:val="Jelölő3"/>
            <w:enabled/>
            <w:calcOnExit w:val="0"/>
            <w:checkBox>
              <w:sizeAuto/>
              <w:default w:val="0"/>
            </w:checkBox>
          </w:ffData>
        </w:fldChar>
      </w:r>
      <w:bookmarkStart w:id="40" w:name="Jelölő3"/>
      <w:r w:rsidRPr="00001562">
        <w:rPr>
          <w:rFonts w:ascii="Roboto" w:hAnsi="Roboto"/>
          <w:color w:val="000000"/>
          <w:sz w:val="24"/>
          <w:lang w:val="en"/>
        </w:rPr>
        <w:instrText xml:space="preserve"> FORMCHECKBOX </w:instrText>
      </w:r>
      <w:r w:rsidR="00C45996" w:rsidRPr="00001562">
        <w:rPr>
          <w:rFonts w:ascii="Roboto" w:hAnsi="Roboto"/>
          <w:color w:val="000000"/>
          <w:sz w:val="24"/>
          <w:lang w:val="en"/>
        </w:rPr>
      </w:r>
      <w:r w:rsidR="00C45996" w:rsidRPr="00001562">
        <w:rPr>
          <w:rFonts w:ascii="Roboto" w:hAnsi="Roboto"/>
          <w:color w:val="000000"/>
          <w:sz w:val="24"/>
          <w:lang w:val="en"/>
        </w:rPr>
        <w:fldChar w:fldCharType="separate"/>
      </w:r>
      <w:r w:rsidRPr="00001562">
        <w:rPr>
          <w:rFonts w:ascii="Roboto" w:hAnsi="Roboto"/>
          <w:color w:val="000000"/>
          <w:sz w:val="24"/>
          <w:lang w:val="en"/>
        </w:rPr>
        <w:fldChar w:fldCharType="end"/>
      </w:r>
      <w:bookmarkEnd w:id="40"/>
      <w:r w:rsidRPr="00001562">
        <w:rPr>
          <w:rFonts w:ascii="Roboto" w:hAnsi="Roboto"/>
          <w:color w:val="000000"/>
          <w:sz w:val="24"/>
          <w:lang w:val="en"/>
        </w:rPr>
        <w:t xml:space="preserve"> at the time of final handover</w:t>
      </w:r>
    </w:p>
    <w:p w:rsidR="00131AA9" w:rsidRPr="00001562" w:rsidRDefault="00131AA9">
      <w:pPr>
        <w:ind w:left="709" w:hanging="284"/>
        <w:rPr>
          <w:rFonts w:ascii="Roboto" w:hAnsi="Roboto"/>
          <w:color w:val="000000"/>
          <w:sz w:val="16"/>
        </w:rPr>
      </w:pPr>
    </w:p>
    <w:p w:rsidR="00131AA9" w:rsidRPr="00001562" w:rsidRDefault="00131AA9">
      <w:pPr>
        <w:ind w:left="1134" w:hanging="709"/>
        <w:rPr>
          <w:rFonts w:ascii="Roboto" w:hAnsi="Roboto"/>
          <w:color w:val="000000"/>
          <w:sz w:val="24"/>
        </w:rPr>
      </w:pPr>
      <w:r w:rsidRPr="00001562">
        <w:rPr>
          <w:rFonts w:ascii="Roboto" w:hAnsi="Roboto"/>
          <w:color w:val="000000"/>
          <w:sz w:val="24"/>
          <w:lang w:val="en"/>
        </w:rPr>
        <w:t xml:space="preserve">      schedule: </w:t>
      </w:r>
      <w:r w:rsidRPr="00001562">
        <w:rPr>
          <w:rFonts w:ascii="Roboto" w:hAnsi="Roboto"/>
          <w:color w:val="000000"/>
          <w:sz w:val="24"/>
          <w:lang w:val="en"/>
        </w:rPr>
        <w:fldChar w:fldCharType="begin">
          <w:ffData>
            <w:name w:val="Szöveg38"/>
            <w:enabled/>
            <w:calcOnExit w:val="0"/>
            <w:textInput/>
          </w:ffData>
        </w:fldChar>
      </w:r>
      <w:bookmarkStart w:id="41" w:name="Szöveg38"/>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1"/>
    </w:p>
    <w:p w:rsidR="00131AA9" w:rsidRPr="00001562" w:rsidRDefault="00131AA9">
      <w:pPr>
        <w:ind w:left="709" w:hanging="284"/>
        <w:rPr>
          <w:rFonts w:ascii="Roboto" w:hAnsi="Roboto"/>
          <w:color w:val="000000"/>
          <w:sz w:val="16"/>
        </w:rPr>
      </w:pPr>
    </w:p>
    <w:p w:rsidR="00131AA9" w:rsidRPr="00001562" w:rsidRDefault="00131AA9">
      <w:pPr>
        <w:ind w:left="709" w:hanging="284"/>
        <w:rPr>
          <w:rFonts w:ascii="Roboto" w:hAnsi="Roboto"/>
          <w:color w:val="000000"/>
          <w:sz w:val="16"/>
        </w:rPr>
      </w:pPr>
    </w:p>
    <w:p w:rsidR="00131AA9" w:rsidRPr="00001562" w:rsidRDefault="00131AA9">
      <w:pPr>
        <w:spacing w:line="360" w:lineRule="auto"/>
        <w:ind w:left="709" w:hanging="284"/>
        <w:rPr>
          <w:rFonts w:ascii="Roboto" w:hAnsi="Roboto"/>
          <w:color w:val="000000"/>
          <w:sz w:val="24"/>
        </w:rPr>
      </w:pPr>
      <w:r w:rsidRPr="00001562">
        <w:rPr>
          <w:rFonts w:ascii="Roboto" w:hAnsi="Roboto"/>
          <w:color w:val="000000"/>
          <w:sz w:val="24"/>
          <w:lang w:val="en"/>
        </w:rPr>
        <w:fldChar w:fldCharType="begin">
          <w:ffData>
            <w:name w:val="Jelölő4"/>
            <w:enabled/>
            <w:calcOnExit w:val="0"/>
            <w:checkBox>
              <w:sizeAuto/>
              <w:default w:val="0"/>
            </w:checkBox>
          </w:ffData>
        </w:fldChar>
      </w:r>
      <w:bookmarkStart w:id="42" w:name="Jelölő4"/>
      <w:r w:rsidRPr="00001562">
        <w:rPr>
          <w:rFonts w:ascii="Roboto" w:hAnsi="Roboto"/>
          <w:color w:val="000000"/>
          <w:sz w:val="24"/>
          <w:lang w:val="en"/>
        </w:rPr>
        <w:instrText xml:space="preserve"> FORMCHECKBOX </w:instrText>
      </w:r>
      <w:r w:rsidR="00C45996" w:rsidRPr="00001562">
        <w:rPr>
          <w:rFonts w:ascii="Roboto" w:hAnsi="Roboto"/>
          <w:color w:val="000000"/>
          <w:sz w:val="24"/>
          <w:lang w:val="en"/>
        </w:rPr>
      </w:r>
      <w:r w:rsidR="00C45996" w:rsidRPr="00001562">
        <w:rPr>
          <w:rFonts w:ascii="Roboto" w:hAnsi="Roboto"/>
          <w:color w:val="000000"/>
          <w:sz w:val="24"/>
          <w:lang w:val="en"/>
        </w:rPr>
        <w:fldChar w:fldCharType="separate"/>
      </w:r>
      <w:r w:rsidRPr="00001562">
        <w:rPr>
          <w:rFonts w:ascii="Roboto" w:hAnsi="Roboto"/>
          <w:color w:val="000000"/>
          <w:sz w:val="24"/>
          <w:lang w:val="en"/>
        </w:rPr>
        <w:fldChar w:fldCharType="end"/>
      </w:r>
      <w:bookmarkEnd w:id="42"/>
      <w:r w:rsidRPr="00001562">
        <w:rPr>
          <w:rFonts w:ascii="Roboto" w:hAnsi="Roboto"/>
          <w:color w:val="000000"/>
          <w:sz w:val="24"/>
          <w:lang w:val="en"/>
        </w:rPr>
        <w:t xml:space="preserve"> other, please specify:</w:t>
      </w:r>
    </w:p>
    <w:p w:rsidR="00131AA9" w:rsidRPr="00001562" w:rsidRDefault="00131AA9">
      <w:pPr>
        <w:spacing w:line="480" w:lineRule="auto"/>
        <w:jc w:val="both"/>
        <w:rPr>
          <w:rFonts w:ascii="Roboto" w:hAnsi="Roboto"/>
          <w:color w:val="000000"/>
          <w:sz w:val="24"/>
        </w:rPr>
      </w:pPr>
      <w:r w:rsidRPr="00001562">
        <w:rPr>
          <w:rFonts w:ascii="Roboto" w:hAnsi="Roboto"/>
          <w:color w:val="000000"/>
          <w:sz w:val="24"/>
          <w:lang w:val="en"/>
        </w:rPr>
        <w:t xml:space="preserve">             </w:t>
      </w:r>
      <w:r w:rsidRPr="00001562">
        <w:rPr>
          <w:rFonts w:ascii="Roboto" w:hAnsi="Roboto"/>
          <w:color w:val="000000"/>
          <w:sz w:val="24"/>
          <w:lang w:val="en"/>
        </w:rPr>
        <w:fldChar w:fldCharType="begin">
          <w:ffData>
            <w:name w:val="Szöveg39"/>
            <w:enabled/>
            <w:calcOnExit w:val="0"/>
            <w:textInput/>
          </w:ffData>
        </w:fldChar>
      </w:r>
      <w:bookmarkStart w:id="43" w:name="Szöveg39"/>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3"/>
    </w:p>
    <w:p w:rsidR="00131AA9" w:rsidRPr="00001562" w:rsidRDefault="00131AA9">
      <w:pPr>
        <w:spacing w:line="480" w:lineRule="auto"/>
        <w:ind w:left="709" w:hanging="425"/>
        <w:jc w:val="both"/>
        <w:rPr>
          <w:rFonts w:ascii="Roboto" w:hAnsi="Roboto"/>
          <w:color w:val="000000"/>
          <w:sz w:val="24"/>
        </w:rPr>
      </w:pPr>
      <w:r w:rsidRPr="00001562">
        <w:rPr>
          <w:rFonts w:ascii="Roboto" w:hAnsi="Roboto"/>
          <w:color w:val="000000"/>
          <w:sz w:val="24"/>
          <w:lang w:val="en"/>
        </w:rPr>
        <w:t xml:space="preserve">Interest payment schedule: </w:t>
      </w:r>
      <w:r w:rsidRPr="00001562">
        <w:rPr>
          <w:rFonts w:ascii="Roboto" w:hAnsi="Roboto"/>
          <w:color w:val="000000"/>
          <w:sz w:val="24"/>
          <w:lang w:val="en"/>
        </w:rPr>
        <w:fldChar w:fldCharType="begin">
          <w:ffData>
            <w:name w:val="Szöveg40"/>
            <w:enabled/>
            <w:calcOnExit w:val="0"/>
            <w:textInput/>
          </w:ffData>
        </w:fldChar>
      </w:r>
      <w:bookmarkStart w:id="44" w:name="Szöveg40"/>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4"/>
    </w:p>
    <w:p w:rsidR="00131AA9" w:rsidRPr="00001562" w:rsidRDefault="00131AA9">
      <w:pPr>
        <w:spacing w:line="480" w:lineRule="auto"/>
        <w:ind w:left="284" w:hanging="284"/>
        <w:jc w:val="both"/>
        <w:rPr>
          <w:rFonts w:ascii="Roboto" w:hAnsi="Roboto"/>
          <w:b/>
          <w:color w:val="000000"/>
          <w:sz w:val="24"/>
        </w:rPr>
      </w:pPr>
    </w:p>
    <w:p w:rsidR="00131AA9" w:rsidRPr="00001562" w:rsidRDefault="00131AA9" w:rsidP="00001562">
      <w:pPr>
        <w:spacing w:line="360" w:lineRule="auto"/>
        <w:ind w:left="284" w:hanging="284"/>
        <w:rPr>
          <w:rFonts w:ascii="Fira Sans Medium" w:hAnsi="Fira Sans Medium"/>
          <w:color w:val="595959" w:themeColor="text1" w:themeTint="A6"/>
          <w:sz w:val="32"/>
        </w:rPr>
      </w:pPr>
      <w:r w:rsidRPr="00001562">
        <w:rPr>
          <w:rFonts w:ascii="Fira Sans Medium" w:hAnsi="Fira Sans Medium"/>
          <w:color w:val="595959" w:themeColor="text1" w:themeTint="A6"/>
          <w:sz w:val="32"/>
        </w:rPr>
        <w:t>4.</w:t>
      </w:r>
      <w:r w:rsidRPr="00001562">
        <w:rPr>
          <w:rFonts w:ascii="Fira Sans Medium" w:hAnsi="Fira Sans Medium"/>
          <w:color w:val="595959" w:themeColor="text1" w:themeTint="A6"/>
          <w:sz w:val="32"/>
        </w:rPr>
        <w:tab/>
        <w:t xml:space="preserve">Details relating to the financing </w:t>
      </w:r>
    </w:p>
    <w:p w:rsidR="00131AA9" w:rsidRPr="00001562" w:rsidRDefault="00131AA9">
      <w:pPr>
        <w:spacing w:line="480" w:lineRule="auto"/>
        <w:ind w:left="284" w:hanging="284"/>
        <w:jc w:val="both"/>
        <w:rPr>
          <w:rFonts w:ascii="Roboto" w:hAnsi="Roboto"/>
          <w:color w:val="000000"/>
          <w:sz w:val="24"/>
        </w:rPr>
      </w:pPr>
      <w:r w:rsidRPr="00001562">
        <w:rPr>
          <w:rFonts w:ascii="Roboto" w:hAnsi="Roboto"/>
          <w:color w:val="000000"/>
          <w:sz w:val="24"/>
          <w:lang w:val="en"/>
        </w:rPr>
        <w:t xml:space="preserve">Name(s) of financing bank(s): </w:t>
      </w:r>
      <w:r w:rsidRPr="00001562">
        <w:rPr>
          <w:rFonts w:ascii="Roboto" w:hAnsi="Roboto"/>
          <w:color w:val="000000"/>
          <w:sz w:val="24"/>
          <w:lang w:val="en"/>
        </w:rPr>
        <w:fldChar w:fldCharType="begin">
          <w:ffData>
            <w:name w:val="Szöveg41"/>
            <w:enabled/>
            <w:calcOnExit w:val="0"/>
            <w:textInput/>
          </w:ffData>
        </w:fldChar>
      </w:r>
      <w:bookmarkStart w:id="45" w:name="Szöveg41"/>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5"/>
    </w:p>
    <w:p w:rsidR="00131AA9" w:rsidRPr="00001562" w:rsidRDefault="00131AA9">
      <w:pPr>
        <w:spacing w:line="360" w:lineRule="auto"/>
        <w:rPr>
          <w:rFonts w:ascii="Roboto" w:hAnsi="Roboto"/>
          <w:color w:val="000000"/>
          <w:sz w:val="24"/>
        </w:rPr>
      </w:pPr>
    </w:p>
    <w:p w:rsidR="00131AA9" w:rsidRPr="00001562" w:rsidRDefault="00131AA9" w:rsidP="00001562">
      <w:pPr>
        <w:spacing w:line="360" w:lineRule="auto"/>
        <w:ind w:left="284" w:hanging="284"/>
        <w:rPr>
          <w:rFonts w:ascii="Fira Sans Medium" w:hAnsi="Fira Sans Medium"/>
          <w:color w:val="595959" w:themeColor="text1" w:themeTint="A6"/>
          <w:sz w:val="32"/>
        </w:rPr>
      </w:pPr>
      <w:r w:rsidRPr="00001562">
        <w:rPr>
          <w:rFonts w:ascii="Fira Sans Medium" w:hAnsi="Fira Sans Medium"/>
          <w:color w:val="595959" w:themeColor="text1" w:themeTint="A6"/>
          <w:sz w:val="32"/>
        </w:rPr>
        <w:t>5.</w:t>
      </w:r>
      <w:r w:rsidRPr="00001562">
        <w:rPr>
          <w:rFonts w:ascii="Fira Sans Medium" w:hAnsi="Fira Sans Medium"/>
          <w:color w:val="595959" w:themeColor="text1" w:themeTint="A6"/>
          <w:sz w:val="32"/>
        </w:rPr>
        <w:tab/>
        <w:t>Details of the insurance</w:t>
      </w:r>
    </w:p>
    <w:p w:rsidR="00131AA9" w:rsidRPr="00001562" w:rsidRDefault="00131AA9">
      <w:pPr>
        <w:spacing w:line="360" w:lineRule="auto"/>
        <w:rPr>
          <w:rFonts w:ascii="Roboto" w:hAnsi="Roboto"/>
          <w:color w:val="000000"/>
          <w:sz w:val="16"/>
        </w:rPr>
      </w:pPr>
    </w:p>
    <w:p w:rsidR="00131AA9" w:rsidRPr="00001562" w:rsidRDefault="00131AA9">
      <w:pPr>
        <w:spacing w:line="480" w:lineRule="auto"/>
        <w:ind w:left="568" w:hanging="284"/>
        <w:jc w:val="both"/>
        <w:rPr>
          <w:rFonts w:ascii="Roboto" w:hAnsi="Roboto"/>
          <w:color w:val="000000"/>
          <w:sz w:val="24"/>
        </w:rPr>
      </w:pPr>
      <w:r w:rsidRPr="00001562">
        <w:rPr>
          <w:rFonts w:ascii="Roboto" w:hAnsi="Roboto"/>
          <w:color w:val="000000"/>
          <w:sz w:val="24"/>
          <w:lang w:val="en"/>
        </w:rPr>
        <w:t xml:space="preserve">Amount of principal: </w:t>
      </w:r>
      <w:r w:rsidRPr="00001562">
        <w:rPr>
          <w:rFonts w:ascii="Roboto" w:hAnsi="Roboto"/>
          <w:color w:val="000000"/>
          <w:sz w:val="24"/>
          <w:lang w:val="en"/>
        </w:rPr>
        <w:fldChar w:fldCharType="begin">
          <w:ffData>
            <w:name w:val="Szöveg42"/>
            <w:enabled/>
            <w:calcOnExit w:val="0"/>
            <w:textInput/>
          </w:ffData>
        </w:fldChar>
      </w:r>
      <w:bookmarkStart w:id="46" w:name="Szöveg42"/>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6"/>
    </w:p>
    <w:p w:rsidR="00131AA9" w:rsidRPr="00001562" w:rsidRDefault="00131AA9">
      <w:pPr>
        <w:spacing w:line="480" w:lineRule="auto"/>
        <w:ind w:left="567" w:hanging="283"/>
        <w:jc w:val="both"/>
        <w:rPr>
          <w:rFonts w:ascii="Roboto" w:hAnsi="Roboto"/>
          <w:color w:val="000000"/>
          <w:sz w:val="24"/>
        </w:rPr>
      </w:pPr>
      <w:r w:rsidRPr="00001562">
        <w:rPr>
          <w:rFonts w:ascii="Roboto" w:hAnsi="Roboto"/>
          <w:color w:val="000000"/>
          <w:sz w:val="24"/>
          <w:lang w:val="en"/>
        </w:rPr>
        <w:t xml:space="preserve">Amount of interest: </w:t>
      </w:r>
      <w:r w:rsidRPr="00001562">
        <w:rPr>
          <w:rFonts w:ascii="Roboto" w:hAnsi="Roboto"/>
          <w:color w:val="000000"/>
          <w:sz w:val="24"/>
          <w:lang w:val="en"/>
        </w:rPr>
        <w:fldChar w:fldCharType="begin">
          <w:ffData>
            <w:name w:val="Szöveg43"/>
            <w:enabled/>
            <w:calcOnExit w:val="0"/>
            <w:textInput/>
          </w:ffData>
        </w:fldChar>
      </w:r>
      <w:bookmarkStart w:id="47" w:name="Szöveg43"/>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7"/>
    </w:p>
    <w:p w:rsidR="00131AA9" w:rsidRPr="00001562" w:rsidRDefault="00131AA9">
      <w:pPr>
        <w:spacing w:line="480" w:lineRule="auto"/>
        <w:ind w:left="567" w:hanging="283"/>
        <w:jc w:val="both"/>
        <w:rPr>
          <w:rFonts w:ascii="Roboto" w:hAnsi="Roboto"/>
          <w:color w:val="000000"/>
          <w:sz w:val="24"/>
        </w:rPr>
      </w:pPr>
      <w:r w:rsidRPr="00001562">
        <w:rPr>
          <w:rFonts w:ascii="Roboto" w:hAnsi="Roboto"/>
          <w:color w:val="000000"/>
          <w:sz w:val="24"/>
          <w:lang w:val="en"/>
        </w:rPr>
        <w:t xml:space="preserve">Total insurance amount: </w:t>
      </w:r>
      <w:r w:rsidRPr="00001562">
        <w:rPr>
          <w:rFonts w:ascii="Roboto" w:hAnsi="Roboto"/>
          <w:color w:val="000000"/>
          <w:sz w:val="24"/>
          <w:lang w:val="en"/>
        </w:rPr>
        <w:fldChar w:fldCharType="begin">
          <w:ffData>
            <w:name w:val="Szöveg44"/>
            <w:enabled/>
            <w:calcOnExit w:val="0"/>
            <w:textInput/>
          </w:ffData>
        </w:fldChar>
      </w:r>
      <w:bookmarkStart w:id="48" w:name="Szöveg44"/>
      <w:r w:rsidRPr="00001562">
        <w:rPr>
          <w:rFonts w:ascii="Roboto" w:hAnsi="Roboto"/>
          <w:color w:val="000000"/>
          <w:sz w:val="24"/>
          <w:lang w:val="en"/>
        </w:rPr>
        <w:instrText xml:space="preserve"> FORMTEXT </w:instrText>
      </w:r>
      <w:r w:rsidRPr="00001562">
        <w:rPr>
          <w:rFonts w:ascii="Roboto" w:hAnsi="Roboto"/>
          <w:color w:val="000000"/>
          <w:sz w:val="24"/>
          <w:lang w:val="en"/>
        </w:rPr>
      </w:r>
      <w:r w:rsidRPr="00001562">
        <w:rPr>
          <w:rFonts w:ascii="Roboto" w:hAnsi="Roboto"/>
          <w:color w:val="000000"/>
          <w:sz w:val="24"/>
          <w:lang w:val="en"/>
        </w:rPr>
        <w:fldChar w:fldCharType="separate"/>
      </w:r>
      <w:r w:rsidRPr="00001562">
        <w:rPr>
          <w:rFonts w:ascii="Roboto" w:hAnsi="Roboto"/>
          <w:noProof/>
          <w:color w:val="000000"/>
          <w:sz w:val="24"/>
          <w:lang w:val="en"/>
        </w:rPr>
        <w:t>     </w:t>
      </w:r>
      <w:r w:rsidRPr="00001562">
        <w:rPr>
          <w:rFonts w:ascii="Roboto" w:hAnsi="Roboto"/>
          <w:color w:val="000000"/>
          <w:sz w:val="24"/>
          <w:lang w:val="en"/>
        </w:rPr>
        <w:fldChar w:fldCharType="end"/>
      </w:r>
      <w:bookmarkEnd w:id="48"/>
    </w:p>
    <w:p w:rsidR="00131AA9" w:rsidRPr="00001562" w:rsidRDefault="00131AA9">
      <w:pPr>
        <w:ind w:left="568" w:hanging="284"/>
        <w:jc w:val="both"/>
        <w:rPr>
          <w:rFonts w:ascii="Roboto" w:hAnsi="Roboto"/>
          <w:color w:val="000000"/>
          <w:sz w:val="24"/>
        </w:rPr>
      </w:pPr>
    </w:p>
    <w:p w:rsidR="00131AA9" w:rsidRPr="00001562" w:rsidRDefault="00131AA9">
      <w:pPr>
        <w:ind w:left="568" w:hanging="284"/>
        <w:jc w:val="both"/>
        <w:rPr>
          <w:rFonts w:ascii="Roboto" w:hAnsi="Roboto"/>
          <w:color w:val="000000"/>
          <w:sz w:val="24"/>
        </w:rPr>
      </w:pPr>
    </w:p>
    <w:p w:rsidR="00131AA9" w:rsidRPr="00001562" w:rsidRDefault="00131AA9">
      <w:pPr>
        <w:ind w:left="568" w:hanging="284"/>
        <w:jc w:val="both"/>
        <w:rPr>
          <w:rFonts w:ascii="Roboto" w:hAnsi="Roboto"/>
          <w:color w:val="000000"/>
          <w:sz w:val="24"/>
        </w:rPr>
      </w:pPr>
    </w:p>
    <w:p w:rsidR="002A69D7" w:rsidRPr="00001562" w:rsidRDefault="002A69D7">
      <w:pPr>
        <w:ind w:left="568" w:hanging="284"/>
        <w:jc w:val="both"/>
        <w:rPr>
          <w:rFonts w:ascii="Roboto" w:hAnsi="Roboto"/>
          <w:color w:val="000000"/>
          <w:sz w:val="24"/>
        </w:rPr>
      </w:pPr>
    </w:p>
    <w:p w:rsidR="00131AA9" w:rsidRPr="00001562" w:rsidRDefault="00131AA9">
      <w:pPr>
        <w:ind w:left="568" w:hanging="284"/>
        <w:jc w:val="both"/>
        <w:rPr>
          <w:rFonts w:ascii="Roboto" w:hAnsi="Roboto"/>
          <w:color w:val="000000"/>
          <w:sz w:val="24"/>
        </w:rPr>
      </w:pPr>
    </w:p>
    <w:p w:rsidR="00131AA9" w:rsidRPr="00001562" w:rsidRDefault="00131AA9">
      <w:pPr>
        <w:ind w:left="568" w:hanging="284"/>
        <w:jc w:val="both"/>
        <w:rPr>
          <w:rFonts w:ascii="Roboto" w:hAnsi="Roboto"/>
          <w:color w:val="000000"/>
          <w:sz w:val="24"/>
        </w:rPr>
      </w:pPr>
      <w:r w:rsidRPr="00001562">
        <w:rPr>
          <w:rFonts w:ascii="Roboto" w:hAnsi="Roboto"/>
          <w:color w:val="000000"/>
          <w:sz w:val="24"/>
          <w:lang w:val="en"/>
        </w:rPr>
        <w:t>The insurance proposal extends to:</w:t>
      </w:r>
    </w:p>
    <w:p w:rsidR="00131AA9" w:rsidRPr="00001562" w:rsidRDefault="00131AA9">
      <w:pPr>
        <w:ind w:left="568" w:hanging="284"/>
        <w:jc w:val="both"/>
        <w:rPr>
          <w:rFonts w:ascii="Roboto" w:hAnsi="Roboto"/>
          <w:color w:val="000000"/>
          <w:sz w:val="16"/>
        </w:rPr>
      </w:pPr>
    </w:p>
    <w:p w:rsidR="00131AA9" w:rsidRPr="00001562" w:rsidRDefault="00131AA9">
      <w:pPr>
        <w:ind w:left="284"/>
        <w:rPr>
          <w:rFonts w:ascii="Roboto" w:hAnsi="Roboto"/>
          <w:color w:val="000000"/>
          <w:sz w:val="24"/>
        </w:rPr>
      </w:pPr>
      <w:r w:rsidRPr="00001562">
        <w:rPr>
          <w:rFonts w:ascii="Roboto" w:hAnsi="Roboto"/>
          <w:color w:val="000000"/>
          <w:sz w:val="24"/>
          <w:lang w:val="en"/>
        </w:rPr>
        <w:fldChar w:fldCharType="begin">
          <w:ffData>
            <w:name w:val="Jelölő5"/>
            <w:enabled/>
            <w:calcOnExit w:val="0"/>
            <w:checkBox>
              <w:sizeAuto/>
              <w:default w:val="0"/>
            </w:checkBox>
          </w:ffData>
        </w:fldChar>
      </w:r>
      <w:bookmarkStart w:id="49" w:name="Jelölő5"/>
      <w:r w:rsidRPr="00001562">
        <w:rPr>
          <w:rFonts w:ascii="Roboto" w:hAnsi="Roboto"/>
          <w:color w:val="000000"/>
          <w:sz w:val="24"/>
          <w:lang w:val="en"/>
        </w:rPr>
        <w:instrText xml:space="preserve"> FORMCHECKBOX </w:instrText>
      </w:r>
      <w:r w:rsidR="00C45996" w:rsidRPr="00001562">
        <w:rPr>
          <w:rFonts w:ascii="Roboto" w:hAnsi="Roboto"/>
          <w:color w:val="000000"/>
          <w:sz w:val="24"/>
          <w:lang w:val="en"/>
        </w:rPr>
      </w:r>
      <w:r w:rsidR="00C45996" w:rsidRPr="00001562">
        <w:rPr>
          <w:rFonts w:ascii="Roboto" w:hAnsi="Roboto"/>
          <w:color w:val="000000"/>
          <w:sz w:val="24"/>
          <w:lang w:val="en"/>
        </w:rPr>
        <w:fldChar w:fldCharType="separate"/>
      </w:r>
      <w:r w:rsidRPr="00001562">
        <w:rPr>
          <w:rFonts w:ascii="Roboto" w:hAnsi="Roboto"/>
          <w:color w:val="000000"/>
          <w:sz w:val="24"/>
          <w:lang w:val="en"/>
        </w:rPr>
        <w:fldChar w:fldCharType="end"/>
      </w:r>
      <w:bookmarkEnd w:id="49"/>
      <w:r w:rsidRPr="00001562">
        <w:rPr>
          <w:rFonts w:ascii="Roboto" w:hAnsi="Roboto"/>
          <w:color w:val="000000"/>
          <w:sz w:val="24"/>
          <w:lang w:val="en"/>
        </w:rPr>
        <w:t xml:space="preserve"> political risk only (including default by a state debtor/guarantor)</w:t>
      </w:r>
    </w:p>
    <w:p w:rsidR="00131AA9" w:rsidRPr="00001562" w:rsidRDefault="00131AA9">
      <w:pPr>
        <w:ind w:left="852"/>
        <w:jc w:val="both"/>
        <w:rPr>
          <w:rFonts w:ascii="Roboto" w:hAnsi="Roboto"/>
          <w:color w:val="000000"/>
          <w:sz w:val="32"/>
        </w:rPr>
      </w:pPr>
    </w:p>
    <w:p w:rsidR="00131AA9" w:rsidRPr="00001562" w:rsidRDefault="00131AA9">
      <w:pPr>
        <w:ind w:left="284"/>
        <w:rPr>
          <w:rFonts w:ascii="Roboto" w:hAnsi="Roboto"/>
          <w:color w:val="000000"/>
          <w:sz w:val="24"/>
        </w:rPr>
      </w:pPr>
      <w:r w:rsidRPr="00001562">
        <w:rPr>
          <w:rFonts w:ascii="Roboto" w:hAnsi="Roboto"/>
          <w:color w:val="000000"/>
          <w:sz w:val="24"/>
          <w:lang w:val="en"/>
        </w:rPr>
        <w:fldChar w:fldCharType="begin">
          <w:ffData>
            <w:name w:val="Jelölő6"/>
            <w:enabled/>
            <w:calcOnExit w:val="0"/>
            <w:checkBox>
              <w:sizeAuto/>
              <w:default w:val="0"/>
            </w:checkBox>
          </w:ffData>
        </w:fldChar>
      </w:r>
      <w:bookmarkStart w:id="50" w:name="Jelölő6"/>
      <w:r w:rsidRPr="00001562">
        <w:rPr>
          <w:rFonts w:ascii="Roboto" w:hAnsi="Roboto"/>
          <w:color w:val="000000"/>
          <w:sz w:val="24"/>
          <w:lang w:val="en"/>
        </w:rPr>
        <w:instrText xml:space="preserve"> FORMCHECKBOX </w:instrText>
      </w:r>
      <w:r w:rsidR="00C45996" w:rsidRPr="00001562">
        <w:rPr>
          <w:rFonts w:ascii="Roboto" w:hAnsi="Roboto"/>
          <w:color w:val="000000"/>
          <w:sz w:val="24"/>
          <w:lang w:val="en"/>
        </w:rPr>
      </w:r>
      <w:r w:rsidR="00C45996" w:rsidRPr="00001562">
        <w:rPr>
          <w:rFonts w:ascii="Roboto" w:hAnsi="Roboto"/>
          <w:color w:val="000000"/>
          <w:sz w:val="24"/>
          <w:lang w:val="en"/>
        </w:rPr>
        <w:fldChar w:fldCharType="separate"/>
      </w:r>
      <w:r w:rsidRPr="00001562">
        <w:rPr>
          <w:rFonts w:ascii="Roboto" w:hAnsi="Roboto"/>
          <w:color w:val="000000"/>
          <w:sz w:val="24"/>
          <w:lang w:val="en"/>
        </w:rPr>
        <w:fldChar w:fldCharType="end"/>
      </w:r>
      <w:bookmarkEnd w:id="50"/>
      <w:r w:rsidRPr="00001562">
        <w:rPr>
          <w:rFonts w:ascii="Roboto" w:hAnsi="Roboto"/>
          <w:color w:val="000000"/>
          <w:sz w:val="24"/>
          <w:lang w:val="en"/>
        </w:rPr>
        <w:t> a political and commercial risk (insolvency and default on the part of the debtor/guarantor)</w:t>
      </w:r>
    </w:p>
    <w:p w:rsidR="00131AA9" w:rsidRPr="00001562" w:rsidRDefault="00131AA9" w:rsidP="008F753C">
      <w:pPr>
        <w:rPr>
          <w:rFonts w:ascii="Roboto" w:hAnsi="Roboto"/>
          <w:color w:val="000000"/>
          <w:sz w:val="24"/>
        </w:rPr>
      </w:pPr>
    </w:p>
    <w:p w:rsidR="008F753C" w:rsidRPr="00001562" w:rsidRDefault="008F753C" w:rsidP="008F753C">
      <w:pPr>
        <w:rPr>
          <w:rFonts w:ascii="Roboto" w:hAnsi="Roboto"/>
        </w:rPr>
      </w:pPr>
      <w:r w:rsidRPr="00001562">
        <w:rPr>
          <w:rFonts w:ascii="Roboto" w:hAnsi="Roboto"/>
          <w:b/>
          <w:bCs/>
          <w:color w:val="000000"/>
          <w:sz w:val="20"/>
          <w:lang w:val="en"/>
        </w:rPr>
        <w:t>6. Does the exporter consent to electronic communication with the Insurer?</w:t>
      </w:r>
    </w:p>
    <w:p w:rsidR="008F753C" w:rsidRPr="00001562" w:rsidRDefault="008F753C" w:rsidP="008F753C">
      <w:pPr>
        <w:rPr>
          <w:rFonts w:ascii="Roboto" w:hAnsi="Roboto"/>
          <w:color w:val="000000"/>
          <w:sz w:val="20"/>
        </w:rPr>
      </w:pPr>
    </w:p>
    <w:p w:rsidR="008F753C" w:rsidRPr="00001562" w:rsidRDefault="008F753C" w:rsidP="008F753C">
      <w:pPr>
        <w:rPr>
          <w:rFonts w:ascii="Roboto" w:hAnsi="Roboto"/>
          <w:color w:val="000000"/>
          <w:sz w:val="24"/>
        </w:rPr>
      </w:pPr>
      <w:r w:rsidRPr="00001562">
        <w:rPr>
          <w:rFonts w:ascii="Roboto" w:hAnsi="Roboto"/>
          <w:color w:val="000000"/>
          <w:sz w:val="20"/>
          <w:szCs w:val="24"/>
          <w:lang w:val="en"/>
        </w:rPr>
        <w:fldChar w:fldCharType="begin">
          <w:ffData>
            <w:name w:val="Jelölő6"/>
            <w:enabled/>
            <w:calcOnExit w:val="0"/>
            <w:checkBox>
              <w:sizeAuto/>
              <w:default w:val="0"/>
            </w:checkBox>
          </w:ffData>
        </w:fldChar>
      </w:r>
      <w:r w:rsidRPr="00001562">
        <w:rPr>
          <w:rFonts w:ascii="Roboto" w:hAnsi="Roboto"/>
          <w:color w:val="000000"/>
          <w:sz w:val="20"/>
          <w:szCs w:val="24"/>
          <w:lang w:val="en"/>
        </w:rPr>
        <w:instrText xml:space="preserve"> FORMCHECKBOX </w:instrText>
      </w:r>
      <w:r w:rsidR="00C45996" w:rsidRPr="00001562">
        <w:rPr>
          <w:rFonts w:ascii="Roboto" w:hAnsi="Roboto"/>
          <w:color w:val="000000"/>
          <w:sz w:val="20"/>
          <w:szCs w:val="24"/>
          <w:lang w:val="en"/>
        </w:rPr>
      </w:r>
      <w:r w:rsidR="00C45996" w:rsidRPr="00001562">
        <w:rPr>
          <w:rFonts w:ascii="Roboto" w:hAnsi="Roboto"/>
          <w:color w:val="000000"/>
          <w:sz w:val="20"/>
          <w:szCs w:val="24"/>
          <w:lang w:val="en"/>
        </w:rPr>
        <w:fldChar w:fldCharType="separate"/>
      </w:r>
      <w:r w:rsidRPr="00001562">
        <w:rPr>
          <w:rFonts w:ascii="Roboto" w:hAnsi="Roboto"/>
          <w:color w:val="000000"/>
          <w:sz w:val="20"/>
          <w:szCs w:val="24"/>
          <w:lang w:val="en"/>
        </w:rPr>
        <w:fldChar w:fldCharType="end"/>
      </w:r>
      <w:r w:rsidRPr="00001562">
        <w:rPr>
          <w:rFonts w:ascii="Roboto" w:hAnsi="Roboto"/>
          <w:color w:val="000000"/>
          <w:sz w:val="20"/>
          <w:szCs w:val="24"/>
          <w:lang w:val="en"/>
        </w:rPr>
        <w:t xml:space="preserve"> </w:t>
      </w:r>
      <w:proofErr w:type="gramStart"/>
      <w:r w:rsidRPr="00001562">
        <w:rPr>
          <w:rFonts w:ascii="Roboto" w:hAnsi="Roboto"/>
          <w:color w:val="000000"/>
          <w:sz w:val="20"/>
          <w:szCs w:val="24"/>
          <w:lang w:val="en"/>
        </w:rPr>
        <w:t>YES  /</w:t>
      </w:r>
      <w:proofErr w:type="gramEnd"/>
      <w:r w:rsidRPr="00001562">
        <w:rPr>
          <w:rFonts w:ascii="Roboto" w:hAnsi="Roboto"/>
          <w:color w:val="000000"/>
          <w:sz w:val="20"/>
          <w:szCs w:val="24"/>
          <w:lang w:val="en"/>
        </w:rPr>
        <w:t xml:space="preserve">  </w:t>
      </w:r>
      <w:r w:rsidRPr="00001562">
        <w:rPr>
          <w:rFonts w:ascii="Roboto" w:hAnsi="Roboto"/>
          <w:color w:val="000000"/>
          <w:sz w:val="20"/>
          <w:szCs w:val="24"/>
          <w:lang w:val="en"/>
        </w:rPr>
        <w:fldChar w:fldCharType="begin">
          <w:ffData>
            <w:name w:val="Jelölő7"/>
            <w:enabled/>
            <w:calcOnExit w:val="0"/>
            <w:checkBox>
              <w:sizeAuto/>
              <w:default w:val="0"/>
            </w:checkBox>
          </w:ffData>
        </w:fldChar>
      </w:r>
      <w:r w:rsidRPr="00001562">
        <w:rPr>
          <w:rFonts w:ascii="Roboto" w:hAnsi="Roboto"/>
          <w:color w:val="000000"/>
          <w:sz w:val="20"/>
          <w:szCs w:val="24"/>
          <w:lang w:val="en"/>
        </w:rPr>
        <w:instrText xml:space="preserve"> FORMCHECKBOX </w:instrText>
      </w:r>
      <w:r w:rsidR="00C45996" w:rsidRPr="00001562">
        <w:rPr>
          <w:rFonts w:ascii="Roboto" w:hAnsi="Roboto"/>
          <w:color w:val="000000"/>
          <w:sz w:val="20"/>
          <w:szCs w:val="24"/>
          <w:lang w:val="en"/>
        </w:rPr>
      </w:r>
      <w:r w:rsidR="00C45996" w:rsidRPr="00001562">
        <w:rPr>
          <w:rFonts w:ascii="Roboto" w:hAnsi="Roboto"/>
          <w:color w:val="000000"/>
          <w:sz w:val="20"/>
          <w:szCs w:val="24"/>
          <w:lang w:val="en"/>
        </w:rPr>
        <w:fldChar w:fldCharType="separate"/>
      </w:r>
      <w:r w:rsidRPr="00001562">
        <w:rPr>
          <w:rFonts w:ascii="Roboto" w:hAnsi="Roboto"/>
          <w:color w:val="000000"/>
          <w:sz w:val="20"/>
          <w:szCs w:val="24"/>
          <w:lang w:val="en"/>
        </w:rPr>
        <w:fldChar w:fldCharType="end"/>
      </w:r>
      <w:r w:rsidRPr="00001562">
        <w:rPr>
          <w:rFonts w:ascii="Roboto" w:hAnsi="Roboto"/>
          <w:color w:val="000000"/>
          <w:sz w:val="20"/>
          <w:szCs w:val="24"/>
          <w:lang w:val="en"/>
        </w:rPr>
        <w:t xml:space="preserve"> NO</w:t>
      </w:r>
    </w:p>
    <w:p w:rsidR="00131AA9" w:rsidRPr="00001562" w:rsidRDefault="00131AA9">
      <w:pPr>
        <w:ind w:left="1276" w:hanging="425"/>
        <w:rPr>
          <w:rFonts w:ascii="Roboto" w:hAnsi="Roboto"/>
          <w:color w:val="000000"/>
          <w:sz w:val="24"/>
        </w:rPr>
      </w:pPr>
    </w:p>
    <w:p w:rsidR="00131AA9" w:rsidRPr="00001562" w:rsidRDefault="00131AA9">
      <w:pPr>
        <w:tabs>
          <w:tab w:val="left" w:pos="1560"/>
        </w:tabs>
        <w:jc w:val="both"/>
        <w:rPr>
          <w:rFonts w:ascii="Roboto" w:hAnsi="Roboto"/>
          <w:color w:val="000000"/>
          <w:sz w:val="24"/>
        </w:rPr>
      </w:pPr>
      <w:r w:rsidRPr="00001562">
        <w:rPr>
          <w:rFonts w:ascii="Roboto" w:hAnsi="Roboto"/>
          <w:i/>
          <w:iCs/>
          <w:color w:val="000000"/>
          <w:sz w:val="24"/>
          <w:lang w:val="en"/>
        </w:rPr>
        <w:t>The exporter understands that, by submitting this proposal, it orders from Mehib Zrt. a transaction appraisal service, the fee for which must be paid after submitting the proposal, against an invoice, irrespective of the outcome of the transaction appraisal. The exporter declares that he has taken receipt of the list of transaction appraisal costs, the Business Regulations of MEHIB Zrt., and the General Terms and Conditions of insurance facility S.</w:t>
      </w:r>
    </w:p>
    <w:p w:rsidR="00131AA9" w:rsidRPr="00001562" w:rsidRDefault="00131AA9">
      <w:pPr>
        <w:rPr>
          <w:rFonts w:ascii="Roboto" w:hAnsi="Roboto"/>
          <w:color w:val="000000"/>
          <w:sz w:val="24"/>
        </w:rPr>
      </w:pPr>
    </w:p>
    <w:p w:rsidR="00131AA9" w:rsidRPr="00001562" w:rsidRDefault="00131AA9">
      <w:pPr>
        <w:rPr>
          <w:rFonts w:ascii="Roboto" w:hAnsi="Roboto"/>
          <w:color w:val="000000"/>
          <w:sz w:val="24"/>
        </w:rPr>
      </w:pPr>
    </w:p>
    <w:p w:rsidR="00131AA9" w:rsidRPr="00001562" w:rsidRDefault="00131AA9">
      <w:pPr>
        <w:rPr>
          <w:rFonts w:ascii="Roboto" w:hAnsi="Roboto"/>
          <w:color w:val="000000"/>
          <w:sz w:val="24"/>
        </w:rPr>
      </w:pPr>
    </w:p>
    <w:p w:rsidR="00131AA9" w:rsidRPr="00001562" w:rsidRDefault="00131AA9">
      <w:pPr>
        <w:rPr>
          <w:rFonts w:ascii="Roboto" w:hAnsi="Roboto"/>
          <w:color w:val="000000"/>
          <w:sz w:val="24"/>
        </w:rPr>
      </w:pPr>
    </w:p>
    <w:p w:rsidR="00131AA9" w:rsidRPr="00001562" w:rsidRDefault="00131AA9">
      <w:pPr>
        <w:rPr>
          <w:rFonts w:ascii="Roboto" w:hAnsi="Roboto"/>
          <w:color w:val="000000"/>
          <w:sz w:val="24"/>
        </w:rPr>
      </w:pPr>
    </w:p>
    <w:p w:rsidR="00131AA9" w:rsidRPr="00001562" w:rsidRDefault="00A700C4">
      <w:pPr>
        <w:pStyle w:val="lfej"/>
        <w:tabs>
          <w:tab w:val="clear" w:pos="4536"/>
          <w:tab w:val="clear" w:pos="9072"/>
        </w:tabs>
        <w:spacing w:line="360" w:lineRule="auto"/>
        <w:rPr>
          <w:rFonts w:ascii="Roboto" w:hAnsi="Roboto"/>
          <w:color w:val="000000"/>
          <w:sz w:val="20"/>
        </w:rPr>
      </w:pPr>
      <w:r w:rsidRPr="00001562">
        <w:rPr>
          <w:rFonts w:ascii="Roboto" w:hAnsi="Roboto"/>
          <w:noProof/>
          <w:color w:val="000000"/>
          <w:sz w:val="20"/>
          <w:lang w:val="en"/>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173990</wp:posOffset>
                </wp:positionV>
                <wp:extent cx="5715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9659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5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KW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T9kk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"/>
            </w:pict>
          </mc:Fallback>
        </mc:AlternateContent>
      </w:r>
    </w:p>
    <w:p w:rsidR="00131AA9" w:rsidRPr="00001562" w:rsidRDefault="00131AA9">
      <w:pPr>
        <w:spacing w:line="360" w:lineRule="auto"/>
        <w:rPr>
          <w:rFonts w:ascii="Roboto" w:hAnsi="Roboto"/>
          <w:color w:val="000000"/>
          <w:sz w:val="24"/>
        </w:rPr>
      </w:pPr>
      <w:r w:rsidRPr="00001562">
        <w:rPr>
          <w:rFonts w:ascii="Roboto" w:hAnsi="Roboto"/>
          <w:color w:val="000000"/>
          <w:sz w:val="24"/>
          <w:lang w:val="en"/>
        </w:rPr>
        <w:t xml:space="preserve">Date </w:t>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r>
      <w:r w:rsidRPr="00001562">
        <w:rPr>
          <w:rFonts w:ascii="Roboto" w:hAnsi="Roboto"/>
          <w:color w:val="000000"/>
          <w:sz w:val="24"/>
          <w:lang w:val="en"/>
        </w:rPr>
        <w:tab/>
        <w:t xml:space="preserve">                                                                    corporate signature</w:t>
      </w:r>
    </w:p>
    <w:p w:rsidR="00134AA0" w:rsidRPr="00001562" w:rsidRDefault="00134AA0">
      <w:pPr>
        <w:spacing w:line="360" w:lineRule="auto"/>
        <w:rPr>
          <w:rFonts w:ascii="Roboto" w:hAnsi="Roboto"/>
          <w:color w:val="000000"/>
          <w:sz w:val="24"/>
        </w:rPr>
      </w:pPr>
    </w:p>
    <w:p w:rsidR="00134AA0" w:rsidRPr="00001562" w:rsidRDefault="00134AA0">
      <w:pPr>
        <w:spacing w:line="360" w:lineRule="auto"/>
        <w:rPr>
          <w:rFonts w:ascii="Roboto" w:hAnsi="Roboto"/>
          <w:color w:val="000000"/>
          <w:sz w:val="24"/>
        </w:rPr>
      </w:pPr>
    </w:p>
    <w:p w:rsidR="00134AA0" w:rsidRPr="00001562" w:rsidRDefault="00134AA0">
      <w:pPr>
        <w:spacing w:line="360" w:lineRule="auto"/>
        <w:rPr>
          <w:rFonts w:ascii="Roboto" w:hAnsi="Roboto"/>
          <w:color w:val="000000"/>
          <w:sz w:val="24"/>
        </w:rPr>
      </w:pPr>
    </w:p>
    <w:p w:rsidR="00134AA0" w:rsidRPr="00001562" w:rsidRDefault="00134AA0" w:rsidP="00134AA0">
      <w:pPr>
        <w:widowControl w:val="0"/>
        <w:jc w:val="both"/>
        <w:rPr>
          <w:rFonts w:ascii="Roboto" w:hAnsi="Roboto"/>
          <w:b/>
          <w:i/>
          <w:color w:val="000000"/>
          <w:sz w:val="18"/>
          <w:u w:val="single"/>
        </w:rPr>
      </w:pPr>
      <w:r w:rsidRPr="00001562">
        <w:rPr>
          <w:rFonts w:ascii="Roboto" w:hAnsi="Roboto"/>
          <w:b/>
          <w:bCs/>
          <w:i/>
          <w:color w:val="000000"/>
          <w:sz w:val="18"/>
          <w:lang w:val="en"/>
        </w:rPr>
        <w:t xml:space="preserve">* </w:t>
      </w:r>
      <w:r w:rsidRPr="00001562">
        <w:rPr>
          <w:rFonts w:ascii="Roboto" w:hAnsi="Roboto"/>
          <w:b/>
          <w:bCs/>
          <w:i/>
          <w:color w:val="000000"/>
          <w:sz w:val="18"/>
          <w:u w:val="single"/>
          <w:lang w:val="en"/>
        </w:rPr>
        <w:t>Military goods/services</w:t>
      </w:r>
    </w:p>
    <w:p w:rsidR="002A69D7" w:rsidRPr="00001562" w:rsidRDefault="002A69D7" w:rsidP="00134AA0">
      <w:pPr>
        <w:widowControl w:val="0"/>
        <w:jc w:val="both"/>
        <w:rPr>
          <w:rFonts w:ascii="Roboto" w:hAnsi="Roboto"/>
          <w:bCs/>
          <w:color w:val="000000"/>
          <w:sz w:val="18"/>
          <w:u w:val="single"/>
        </w:rPr>
      </w:pPr>
    </w:p>
    <w:p w:rsidR="00134AA0" w:rsidRPr="00001562" w:rsidRDefault="002A69D7" w:rsidP="00134AA0">
      <w:pPr>
        <w:widowControl w:val="0"/>
        <w:jc w:val="both"/>
        <w:rPr>
          <w:rFonts w:ascii="Roboto" w:hAnsi="Roboto"/>
          <w:b/>
          <w:bCs/>
          <w:color w:val="000000"/>
          <w:sz w:val="18"/>
        </w:rPr>
      </w:pPr>
      <w:r w:rsidRPr="00001562">
        <w:rPr>
          <w:rFonts w:ascii="Roboto" w:hAnsi="Roboto"/>
          <w:color w:val="000000"/>
          <w:sz w:val="18"/>
          <w:lang w:val="en"/>
        </w:rPr>
        <w:t>According to Act CIX of 2005 on the authorisation of the manufacturing of military goods and the provision of military services:</w:t>
      </w:r>
    </w:p>
    <w:p w:rsidR="00134AA0" w:rsidRPr="00001562" w:rsidRDefault="00134AA0" w:rsidP="00134AA0">
      <w:pPr>
        <w:widowControl w:val="0"/>
        <w:jc w:val="both"/>
        <w:rPr>
          <w:rFonts w:ascii="Roboto" w:hAnsi="Roboto"/>
          <w:b/>
          <w:bCs/>
          <w:color w:val="000000"/>
          <w:sz w:val="18"/>
        </w:rPr>
      </w:pPr>
    </w:p>
    <w:p w:rsidR="00134AA0" w:rsidRPr="00001562" w:rsidRDefault="00134AA0" w:rsidP="00134AA0">
      <w:pPr>
        <w:widowControl w:val="0"/>
        <w:jc w:val="both"/>
        <w:rPr>
          <w:rFonts w:ascii="Roboto" w:hAnsi="Roboto"/>
          <w:b/>
          <w:bCs/>
          <w:color w:val="000000"/>
          <w:sz w:val="18"/>
        </w:rPr>
      </w:pPr>
      <w:r w:rsidRPr="00001562">
        <w:rPr>
          <w:rFonts w:ascii="Roboto" w:hAnsi="Roboto"/>
          <w:b/>
          <w:bCs/>
          <w:color w:val="000000"/>
          <w:sz w:val="18"/>
          <w:lang w:val="en"/>
        </w:rPr>
        <w:t>military goods:</w:t>
      </w:r>
      <w:r w:rsidRPr="00001562">
        <w:rPr>
          <w:rFonts w:ascii="Roboto" w:hAnsi="Roboto"/>
          <w:color w:val="000000"/>
          <w:sz w:val="18"/>
          <w:lang w:val="en"/>
        </w:rPr>
        <w:t xml:space="preserve"> products or services related to key security interests in the field of defence, suitable for serving specifically military, national-security, law-enforcement and policing purposes, included in the Common Military List of the European Union or listed here due to national interests;</w:t>
      </w:r>
    </w:p>
    <w:p w:rsidR="00134AA0" w:rsidRPr="00001562" w:rsidRDefault="00134AA0" w:rsidP="00134AA0">
      <w:pPr>
        <w:widowControl w:val="0"/>
        <w:jc w:val="both"/>
        <w:rPr>
          <w:rFonts w:ascii="Roboto" w:hAnsi="Roboto"/>
          <w:b/>
          <w:bCs/>
          <w:color w:val="000000"/>
          <w:sz w:val="18"/>
        </w:rPr>
      </w:pPr>
    </w:p>
    <w:p w:rsidR="00134AA0" w:rsidRPr="00001562" w:rsidRDefault="00134AA0" w:rsidP="00134AA0">
      <w:pPr>
        <w:widowControl w:val="0"/>
        <w:jc w:val="both"/>
        <w:rPr>
          <w:rFonts w:ascii="Roboto" w:hAnsi="Roboto"/>
          <w:b/>
          <w:bCs/>
          <w:color w:val="000000"/>
          <w:sz w:val="18"/>
        </w:rPr>
      </w:pPr>
      <w:r w:rsidRPr="00001562">
        <w:rPr>
          <w:rFonts w:ascii="Roboto" w:hAnsi="Roboto"/>
          <w:b/>
          <w:bCs/>
          <w:color w:val="000000"/>
          <w:sz w:val="18"/>
          <w:lang w:val="en"/>
        </w:rPr>
        <w:t>provision of military services</w:t>
      </w:r>
      <w:r w:rsidRPr="00001562">
        <w:rPr>
          <w:rFonts w:ascii="Roboto" w:hAnsi="Roboto"/>
          <w:color w:val="000000"/>
          <w:sz w:val="18"/>
          <w:lang w:val="en"/>
        </w:rPr>
        <w:t xml:space="preserve">: technical and manufacturing technology engineering, technical support activity, the inventory management, storage, distribution, quality inspection, commissioning, operation, maintenance, repair, </w:t>
      </w:r>
      <w:proofErr w:type="spellStart"/>
      <w:r w:rsidRPr="00001562">
        <w:rPr>
          <w:rFonts w:ascii="Roboto" w:hAnsi="Roboto"/>
          <w:color w:val="000000"/>
          <w:sz w:val="18"/>
          <w:lang w:val="en"/>
        </w:rPr>
        <w:t>modernisation</w:t>
      </w:r>
      <w:proofErr w:type="spellEnd"/>
      <w:r w:rsidRPr="00001562">
        <w:rPr>
          <w:rFonts w:ascii="Roboto" w:hAnsi="Roboto"/>
          <w:color w:val="000000"/>
          <w:sz w:val="18"/>
          <w:lang w:val="en"/>
        </w:rPr>
        <w:t>, development, disassembly and assembly, defusing, destruction and locating of the products, including contract working, the handover of technical and technological instructions and manufacturing know-how and experience, and furthermore, the theoretical and practical education and training in the handling and use of the devices;</w:t>
      </w:r>
    </w:p>
    <w:p w:rsidR="00134AA0" w:rsidRPr="00001562" w:rsidRDefault="00134AA0" w:rsidP="00134AA0">
      <w:pPr>
        <w:widowControl w:val="0"/>
        <w:jc w:val="both"/>
        <w:rPr>
          <w:rFonts w:ascii="Roboto" w:hAnsi="Roboto"/>
          <w:b/>
          <w:bCs/>
          <w:color w:val="000000"/>
          <w:sz w:val="18"/>
        </w:rPr>
      </w:pPr>
    </w:p>
    <w:p w:rsidR="00134AA0" w:rsidRPr="00001562" w:rsidRDefault="00134AA0" w:rsidP="00134AA0">
      <w:pPr>
        <w:widowControl w:val="0"/>
        <w:jc w:val="both"/>
        <w:rPr>
          <w:rFonts w:ascii="Roboto" w:hAnsi="Roboto"/>
          <w:b/>
          <w:bCs/>
          <w:color w:val="000000"/>
          <w:sz w:val="18"/>
        </w:rPr>
      </w:pPr>
    </w:p>
    <w:p w:rsidR="00134AA0" w:rsidRPr="00001562" w:rsidRDefault="00134AA0" w:rsidP="00134AA0">
      <w:pPr>
        <w:widowControl w:val="0"/>
        <w:jc w:val="both"/>
        <w:rPr>
          <w:rFonts w:ascii="Roboto" w:hAnsi="Roboto"/>
          <w:b/>
          <w:bCs/>
          <w:i/>
          <w:color w:val="000000"/>
          <w:sz w:val="18"/>
        </w:rPr>
      </w:pPr>
      <w:r w:rsidRPr="00001562">
        <w:rPr>
          <w:rFonts w:ascii="Roboto" w:hAnsi="Roboto"/>
          <w:b/>
          <w:bCs/>
          <w:i/>
          <w:iCs/>
          <w:color w:val="000000"/>
          <w:sz w:val="18"/>
          <w:lang w:val="en"/>
        </w:rPr>
        <w:t xml:space="preserve">** </w:t>
      </w:r>
      <w:r w:rsidRPr="00001562">
        <w:rPr>
          <w:rFonts w:ascii="Roboto" w:hAnsi="Roboto"/>
          <w:b/>
          <w:bCs/>
          <w:i/>
          <w:iCs/>
          <w:color w:val="000000"/>
          <w:sz w:val="18"/>
          <w:u w:val="single"/>
          <w:lang w:val="en"/>
        </w:rPr>
        <w:t>Dual-use items</w:t>
      </w:r>
      <w:r w:rsidRPr="00001562">
        <w:rPr>
          <w:rFonts w:ascii="Roboto" w:hAnsi="Roboto"/>
          <w:b/>
          <w:bCs/>
          <w:i/>
          <w:iCs/>
          <w:color w:val="000000"/>
          <w:sz w:val="18"/>
          <w:lang w:val="en"/>
        </w:rPr>
        <w:t>:</w:t>
      </w:r>
    </w:p>
    <w:p w:rsidR="00134AA0" w:rsidRPr="00001562" w:rsidRDefault="00134AA0" w:rsidP="00134AA0">
      <w:pPr>
        <w:widowControl w:val="0"/>
        <w:jc w:val="both"/>
        <w:rPr>
          <w:rFonts w:ascii="Roboto" w:hAnsi="Roboto"/>
          <w:b/>
          <w:bCs/>
          <w:color w:val="000000"/>
          <w:sz w:val="18"/>
        </w:rPr>
      </w:pPr>
    </w:p>
    <w:p w:rsidR="00134AA0" w:rsidRPr="00001562" w:rsidRDefault="00134AA0" w:rsidP="00134AA0">
      <w:pPr>
        <w:widowControl w:val="0"/>
        <w:jc w:val="both"/>
        <w:rPr>
          <w:rFonts w:ascii="Roboto" w:hAnsi="Roboto"/>
          <w:b/>
          <w:bCs/>
          <w:color w:val="000000"/>
          <w:sz w:val="18"/>
        </w:rPr>
      </w:pPr>
      <w:r w:rsidRPr="00001562">
        <w:rPr>
          <w:rFonts w:ascii="Roboto" w:hAnsi="Roboto"/>
          <w:color w:val="000000"/>
          <w:sz w:val="18"/>
          <w:lang w:val="en"/>
        </w:rPr>
        <w:t>On the basis of Govt. Decree 13/2011 (II. 22.) on the authorisation of foreign trade in dual-use items, and COUNCIL REGULATION (EC) No 428/2009 of 5 May 2009 setting up a Community regime for the control of exports, transfer, brokering and transit of dual-use items:</w:t>
      </w:r>
    </w:p>
    <w:p w:rsidR="00134AA0" w:rsidRPr="00001562" w:rsidRDefault="00134AA0" w:rsidP="00134AA0">
      <w:pPr>
        <w:widowControl w:val="0"/>
        <w:jc w:val="both"/>
        <w:rPr>
          <w:rFonts w:ascii="Roboto" w:hAnsi="Roboto"/>
          <w:b/>
          <w:bCs/>
          <w:color w:val="000000"/>
          <w:sz w:val="18"/>
        </w:rPr>
      </w:pPr>
      <w:r w:rsidRPr="00001562">
        <w:rPr>
          <w:rFonts w:ascii="Roboto" w:hAnsi="Roboto"/>
          <w:color w:val="000000"/>
          <w:sz w:val="18"/>
          <w:lang w:val="en"/>
        </w:rPr>
        <w:t>“dual-use items”: items, including software and technology, which can be used for both civil and military purposes, and shall also include all goods that can be used for both non-</w:t>
      </w:r>
      <w:proofErr w:type="gramStart"/>
      <w:r w:rsidRPr="00001562">
        <w:rPr>
          <w:rFonts w:ascii="Roboto" w:hAnsi="Roboto"/>
          <w:color w:val="000000"/>
          <w:sz w:val="18"/>
          <w:lang w:val="en"/>
        </w:rPr>
        <w:t>explosive</w:t>
      </w:r>
      <w:proofErr w:type="gramEnd"/>
      <w:r w:rsidRPr="00001562">
        <w:rPr>
          <w:rFonts w:ascii="Roboto" w:hAnsi="Roboto"/>
          <w:color w:val="000000"/>
          <w:sz w:val="18"/>
          <w:lang w:val="en"/>
        </w:rPr>
        <w:t xml:space="preserve"> uses and for assisting in any way in the </w:t>
      </w:r>
      <w:r w:rsidRPr="00001562">
        <w:rPr>
          <w:rFonts w:ascii="Roboto" w:hAnsi="Roboto"/>
          <w:color w:val="000000"/>
          <w:sz w:val="18"/>
          <w:lang w:val="en"/>
        </w:rPr>
        <w:lastRenderedPageBreak/>
        <w:t>manufacture of nuclear weapons or other nuclear explosive devices;</w:t>
      </w:r>
    </w:p>
    <w:p w:rsidR="00134AA0" w:rsidRPr="00001562" w:rsidRDefault="00134AA0">
      <w:pPr>
        <w:spacing w:line="360" w:lineRule="auto"/>
        <w:rPr>
          <w:rFonts w:ascii="Roboto" w:hAnsi="Roboto"/>
          <w:sz w:val="24"/>
        </w:rPr>
      </w:pPr>
    </w:p>
    <w:sectPr w:rsidR="00134AA0" w:rsidRPr="00001562">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907" w:left="1418" w:header="708" w:footer="708"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3CC" w:rsidRDefault="00C873CC">
      <w:r>
        <w:separator/>
      </w:r>
    </w:p>
  </w:endnote>
  <w:endnote w:type="continuationSeparator" w:id="0">
    <w:p w:rsidR="00C873CC" w:rsidRDefault="00C8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Times New Roman">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Fira Sans Medium">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E48" w:rsidRDefault="00FD6E4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3C" w:rsidRDefault="008F753C">
    <w:pPr>
      <w:pStyle w:val="llb"/>
      <w:framePr w:wrap="auto" w:vAnchor="text" w:hAnchor="margin" w:xAlign="center" w:y="1"/>
      <w:rPr>
        <w:rStyle w:val="Oldalszm"/>
      </w:rPr>
    </w:pPr>
  </w:p>
  <w:p w:rsidR="008F753C" w:rsidRDefault="008F753C">
    <w:pPr>
      <w:pStyle w:val="llb"/>
      <w:rPr>
        <w:sz w:val="18"/>
      </w:rPr>
    </w:pPr>
  </w:p>
  <w:p w:rsidR="008F753C" w:rsidRDefault="006E7E01">
    <w:pPr>
      <w:pStyle w:val="llb"/>
      <w:rPr>
        <w:rFonts w:ascii="Times New Roman" w:hAnsi="Times New Roman"/>
      </w:rPr>
    </w:pPr>
    <w:r>
      <w:rPr>
        <w:rFonts w:ascii="Times New Roman" w:hAnsi="Times New Roman"/>
        <w:b/>
        <w:bCs/>
        <w:sz w:val="18"/>
        <w:lang w:val="en"/>
      </w:rPr>
      <w:t>For policy type 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3C" w:rsidRDefault="008F753C">
    <w:pPr>
      <w:pStyle w:val="llb"/>
      <w:rPr>
        <w:sz w:val="18"/>
      </w:rPr>
    </w:pPr>
  </w:p>
  <w:p w:rsidR="008F753C" w:rsidRDefault="006E7E01" w:rsidP="00734B92">
    <w:pPr>
      <w:pStyle w:val="llb"/>
      <w:rPr>
        <w:rFonts w:ascii="Arial" w:hAnsi="Arial" w:cs="Arial"/>
        <w:color w:val="000000"/>
        <w:sz w:val="16"/>
      </w:rPr>
    </w:pPr>
    <w:r>
      <w:rPr>
        <w:rFonts w:ascii="Times New Roman" w:hAnsi="Times New Roman"/>
        <w:b/>
        <w:bCs/>
        <w:color w:val="000000"/>
        <w:sz w:val="18"/>
        <w:lang w:val="en"/>
      </w:rPr>
      <w:t>For policy type 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3CC" w:rsidRDefault="00C873CC">
      <w:r>
        <w:separator/>
      </w:r>
    </w:p>
  </w:footnote>
  <w:footnote w:type="continuationSeparator" w:id="0">
    <w:p w:rsidR="00C873CC" w:rsidRDefault="00C873CC">
      <w:r>
        <w:continuationSeparator/>
      </w:r>
    </w:p>
  </w:footnote>
  <w:footnote w:id="1">
    <w:p w:rsidR="008F753C" w:rsidRDefault="008F753C">
      <w:pPr>
        <w:pStyle w:val="Lbjegyzetszveg"/>
        <w:jc w:val="both"/>
        <w:rPr>
          <w:rFonts w:ascii="Times New Roman" w:hAnsi="Times New Roman"/>
        </w:rPr>
      </w:pPr>
      <w:r>
        <w:rPr>
          <w:rStyle w:val="Lbjegyzet-hivatkozs"/>
          <w:rFonts w:ascii="Times New Roman" w:hAnsi="Times New Roman"/>
          <w:lang w:val="en"/>
        </w:rPr>
        <w:footnoteRef/>
      </w:r>
      <w:r>
        <w:rPr>
          <w:rFonts w:ascii="Times New Roman" w:hAnsi="Times New Roman"/>
          <w:lang w:val="en"/>
        </w:rPr>
        <w:t>If at least 50% – or 25% in the case of construction or assembly-related general contractor’s agreements exceeding EUR 5 M in value – of the exports performed in the context of the lending are products of Hungarian origin or services provided abroad by a domestic business entity, the risk assumption of MEHIB Zrt. may also extend to the foreign content. In the event of a lower Hungarian share, MEHIB Zrt. only insures the Hungarian share.</w:t>
      </w:r>
    </w:p>
    <w:p w:rsidR="008F753C" w:rsidRDefault="008F753C">
      <w:pPr>
        <w:pStyle w:val="Lbjegyzetszveg"/>
        <w:jc w:val="both"/>
      </w:pPr>
      <w:r>
        <w:rPr>
          <w:rFonts w:ascii="Times New Roman" w:hAnsi="Times New Roman"/>
          <w:lang w:val="en"/>
        </w:rPr>
        <w:t>When determining origin, the provisions of the effective customs rules must be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E48" w:rsidRDefault="00FD6E4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53C" w:rsidRDefault="008F753C">
    <w:pPr>
      <w:pStyle w:val="lfej"/>
      <w:framePr w:wrap="auto" w:vAnchor="text" w:hAnchor="margin" w:xAlign="right" w:y="1"/>
      <w:rPr>
        <w:rStyle w:val="Oldalszm"/>
        <w:sz w:val="24"/>
      </w:rPr>
    </w:pPr>
    <w:r>
      <w:rPr>
        <w:rStyle w:val="Oldalszm"/>
        <w:sz w:val="24"/>
        <w:lang w:val="en"/>
      </w:rPr>
      <w:fldChar w:fldCharType="begin"/>
    </w:r>
    <w:r>
      <w:rPr>
        <w:rStyle w:val="Oldalszm"/>
        <w:sz w:val="24"/>
        <w:lang w:val="en"/>
      </w:rPr>
      <w:instrText xml:space="preserve">PAGE  </w:instrText>
    </w:r>
    <w:r>
      <w:rPr>
        <w:rStyle w:val="Oldalszm"/>
        <w:sz w:val="24"/>
        <w:lang w:val="en"/>
      </w:rPr>
      <w:fldChar w:fldCharType="separate"/>
    </w:r>
    <w:r w:rsidR="00D91C7E">
      <w:rPr>
        <w:rStyle w:val="Oldalszm"/>
        <w:noProof/>
        <w:sz w:val="24"/>
        <w:lang w:val="en"/>
      </w:rPr>
      <w:t>5</w:t>
    </w:r>
    <w:r>
      <w:rPr>
        <w:rStyle w:val="Oldalszm"/>
        <w:sz w:val="24"/>
        <w:lang w:val="en"/>
      </w:rPr>
      <w:fldChar w:fldCharType="end"/>
    </w:r>
  </w:p>
  <w:p w:rsidR="008F753C" w:rsidRDefault="008F753C">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6"/>
      <w:gridCol w:w="3576"/>
    </w:tblGrid>
    <w:tr w:rsidR="00FD6E48" w:rsidTr="00B241D3">
      <w:trPr>
        <w:trHeight w:val="1403"/>
      </w:trPr>
      <w:tc>
        <w:tcPr>
          <w:tcW w:w="3619" w:type="dxa"/>
          <w:shd w:val="clear" w:color="auto" w:fill="auto"/>
          <w:vAlign w:val="center"/>
        </w:tcPr>
        <w:p w:rsidR="00FD6E48" w:rsidRDefault="00FD6E48" w:rsidP="00FD6E48">
          <w:pPr>
            <w:pStyle w:val="lfej"/>
            <w:rPr>
              <w:rFonts w:ascii="Roboto" w:hAnsi="Roboto"/>
            </w:rPr>
          </w:pPr>
          <w:r>
            <w:rPr>
              <w:rFonts w:ascii="Roboto" w:hAnsi="Roboto"/>
              <w:noProof/>
            </w:rPr>
            <w:drawing>
              <wp:inline distT="0" distB="0" distL="0" distR="0" wp14:anchorId="282A906A" wp14:editId="03F2EF6E">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FD6E48" w:rsidRDefault="00FD6E48" w:rsidP="00FD6E48">
          <w:pPr>
            <w:pStyle w:val="lfej"/>
            <w:rPr>
              <w:rFonts w:ascii="Roboto" w:hAnsi="Roboto"/>
            </w:rPr>
          </w:pPr>
        </w:p>
      </w:tc>
      <w:tc>
        <w:tcPr>
          <w:tcW w:w="3261" w:type="dxa"/>
          <w:shd w:val="clear" w:color="auto" w:fill="auto"/>
          <w:vAlign w:val="center"/>
        </w:tcPr>
        <w:p w:rsidR="00FD6E48" w:rsidRDefault="00FD6E48" w:rsidP="00FD6E48">
          <w:pPr>
            <w:pStyle w:val="lfej"/>
            <w:jc w:val="right"/>
            <w:rPr>
              <w:rFonts w:ascii="Roboto" w:hAnsi="Roboto"/>
            </w:rPr>
          </w:pPr>
          <w:r>
            <w:rPr>
              <w:rFonts w:ascii="Roboto" w:hAnsi="Roboto"/>
              <w:noProof/>
            </w:rPr>
            <w:drawing>
              <wp:inline distT="0" distB="0" distL="0" distR="0" wp14:anchorId="19D7F5ED" wp14:editId="0D0249F6">
                <wp:extent cx="2127824" cy="712227"/>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E5657C" w:rsidRPr="00FD6E48" w:rsidRDefault="00E5657C" w:rsidP="00FD6E4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CA9"/>
    <w:multiLevelType w:val="hybridMultilevel"/>
    <w:tmpl w:val="60DC6CA2"/>
    <w:lvl w:ilvl="0" w:tplc="5B7AD1A6">
      <w:start w:val="3"/>
      <w:numFmt w:val="bullet"/>
      <w:lvlText w:val="-"/>
      <w:lvlJc w:val="left"/>
      <w:pPr>
        <w:ind w:left="4440" w:hanging="360"/>
      </w:pPr>
      <w:rPr>
        <w:rFonts w:ascii="Times New Roman" w:eastAsia="Times New Roman" w:hAnsi="Times New Roman" w:cs="Times New Roman" w:hint="default"/>
      </w:rPr>
    </w:lvl>
    <w:lvl w:ilvl="1" w:tplc="040E0003" w:tentative="1">
      <w:start w:val="1"/>
      <w:numFmt w:val="bullet"/>
      <w:lvlText w:val="o"/>
      <w:lvlJc w:val="left"/>
      <w:pPr>
        <w:ind w:left="5160" w:hanging="360"/>
      </w:pPr>
      <w:rPr>
        <w:rFonts w:ascii="Courier New" w:hAnsi="Courier New" w:cs="Courier New" w:hint="default"/>
      </w:rPr>
    </w:lvl>
    <w:lvl w:ilvl="2" w:tplc="040E0005" w:tentative="1">
      <w:start w:val="1"/>
      <w:numFmt w:val="bullet"/>
      <w:lvlText w:val=""/>
      <w:lvlJc w:val="left"/>
      <w:pPr>
        <w:ind w:left="5880" w:hanging="360"/>
      </w:pPr>
      <w:rPr>
        <w:rFonts w:ascii="Wingdings" w:hAnsi="Wingdings" w:hint="default"/>
      </w:rPr>
    </w:lvl>
    <w:lvl w:ilvl="3" w:tplc="040E0001" w:tentative="1">
      <w:start w:val="1"/>
      <w:numFmt w:val="bullet"/>
      <w:lvlText w:val=""/>
      <w:lvlJc w:val="left"/>
      <w:pPr>
        <w:ind w:left="6600" w:hanging="360"/>
      </w:pPr>
      <w:rPr>
        <w:rFonts w:ascii="Symbol" w:hAnsi="Symbol" w:hint="default"/>
      </w:rPr>
    </w:lvl>
    <w:lvl w:ilvl="4" w:tplc="040E0003" w:tentative="1">
      <w:start w:val="1"/>
      <w:numFmt w:val="bullet"/>
      <w:lvlText w:val="o"/>
      <w:lvlJc w:val="left"/>
      <w:pPr>
        <w:ind w:left="7320" w:hanging="360"/>
      </w:pPr>
      <w:rPr>
        <w:rFonts w:ascii="Courier New" w:hAnsi="Courier New" w:cs="Courier New" w:hint="default"/>
      </w:rPr>
    </w:lvl>
    <w:lvl w:ilvl="5" w:tplc="040E0005" w:tentative="1">
      <w:start w:val="1"/>
      <w:numFmt w:val="bullet"/>
      <w:lvlText w:val=""/>
      <w:lvlJc w:val="left"/>
      <w:pPr>
        <w:ind w:left="8040" w:hanging="360"/>
      </w:pPr>
      <w:rPr>
        <w:rFonts w:ascii="Wingdings" w:hAnsi="Wingdings" w:hint="default"/>
      </w:rPr>
    </w:lvl>
    <w:lvl w:ilvl="6" w:tplc="040E0001" w:tentative="1">
      <w:start w:val="1"/>
      <w:numFmt w:val="bullet"/>
      <w:lvlText w:val=""/>
      <w:lvlJc w:val="left"/>
      <w:pPr>
        <w:ind w:left="8760" w:hanging="360"/>
      </w:pPr>
      <w:rPr>
        <w:rFonts w:ascii="Symbol" w:hAnsi="Symbol" w:hint="default"/>
      </w:rPr>
    </w:lvl>
    <w:lvl w:ilvl="7" w:tplc="040E0003" w:tentative="1">
      <w:start w:val="1"/>
      <w:numFmt w:val="bullet"/>
      <w:lvlText w:val="o"/>
      <w:lvlJc w:val="left"/>
      <w:pPr>
        <w:ind w:left="9480" w:hanging="360"/>
      </w:pPr>
      <w:rPr>
        <w:rFonts w:ascii="Courier New" w:hAnsi="Courier New" w:cs="Courier New" w:hint="default"/>
      </w:rPr>
    </w:lvl>
    <w:lvl w:ilvl="8" w:tplc="040E0005" w:tentative="1">
      <w:start w:val="1"/>
      <w:numFmt w:val="bullet"/>
      <w:lvlText w:val=""/>
      <w:lvlJc w:val="left"/>
      <w:pPr>
        <w:ind w:left="10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BD"/>
    <w:rsid w:val="00001562"/>
    <w:rsid w:val="00017182"/>
    <w:rsid w:val="000A38A3"/>
    <w:rsid w:val="0011447C"/>
    <w:rsid w:val="00131AA9"/>
    <w:rsid w:val="00134AA0"/>
    <w:rsid w:val="0017561A"/>
    <w:rsid w:val="001E21A2"/>
    <w:rsid w:val="001F50A4"/>
    <w:rsid w:val="00261D29"/>
    <w:rsid w:val="002A69D7"/>
    <w:rsid w:val="002B00D6"/>
    <w:rsid w:val="002B6C57"/>
    <w:rsid w:val="003A5E1F"/>
    <w:rsid w:val="003D2C3C"/>
    <w:rsid w:val="003F5AF9"/>
    <w:rsid w:val="00410110"/>
    <w:rsid w:val="004C652C"/>
    <w:rsid w:val="004E20BD"/>
    <w:rsid w:val="004F4C0F"/>
    <w:rsid w:val="00507B14"/>
    <w:rsid w:val="005E2489"/>
    <w:rsid w:val="006C671C"/>
    <w:rsid w:val="006D3B48"/>
    <w:rsid w:val="006E7E01"/>
    <w:rsid w:val="00701ACA"/>
    <w:rsid w:val="00734B92"/>
    <w:rsid w:val="00790C16"/>
    <w:rsid w:val="008544B0"/>
    <w:rsid w:val="00891F38"/>
    <w:rsid w:val="008E3E28"/>
    <w:rsid w:val="008F753C"/>
    <w:rsid w:val="00915C94"/>
    <w:rsid w:val="009671F7"/>
    <w:rsid w:val="00A700C4"/>
    <w:rsid w:val="00C45996"/>
    <w:rsid w:val="00C873CC"/>
    <w:rsid w:val="00C961EF"/>
    <w:rsid w:val="00D851C6"/>
    <w:rsid w:val="00D91C7E"/>
    <w:rsid w:val="00DB7799"/>
    <w:rsid w:val="00E43A36"/>
    <w:rsid w:val="00E5657C"/>
    <w:rsid w:val="00EA087A"/>
    <w:rsid w:val="00F80288"/>
    <w:rsid w:val="00FD6E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A37885C"/>
  <w15:chartTrackingRefBased/>
  <w15:docId w15:val="{421DA550-E2C1-452E-B93D-610B44F5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pPr>
      <w:overflowPunct w:val="0"/>
      <w:autoSpaceDE w:val="0"/>
      <w:autoSpaceDN w:val="0"/>
      <w:adjustRightInd w:val="0"/>
      <w:textAlignment w:val="baseline"/>
    </w:pPr>
    <w:rPr>
      <w:rFonts w:ascii="H-Times New Roman" w:hAnsi="H-Times New Roman"/>
      <w:sz w:val="28"/>
    </w:rPr>
  </w:style>
  <w:style w:type="paragraph" w:styleId="Cmsor1">
    <w:name w:val="heading 1"/>
    <w:basedOn w:val="Norml"/>
    <w:next w:val="Norml"/>
    <w:qFormat/>
    <w:pPr>
      <w:keepNext/>
      <w:framePr w:w="8739" w:hSpace="141" w:wrap="auto" w:vAnchor="text" w:hAnchor="page" w:x="1697" w:y="1484"/>
      <w:pBdr>
        <w:top w:val="single" w:sz="6" w:space="10" w:color="008080"/>
        <w:left w:val="single" w:sz="6" w:space="10" w:color="008080"/>
        <w:bottom w:val="single" w:sz="6" w:space="10" w:color="008080"/>
        <w:right w:val="single" w:sz="6" w:space="10" w:color="008080"/>
      </w:pBdr>
      <w:outlineLvl w:val="0"/>
    </w:pPr>
    <w:rPr>
      <w:rFonts w:ascii="Times New Roman" w:hAnsi="Times New Roman"/>
      <w:b/>
      <w:color w:val="000000"/>
    </w:rPr>
  </w:style>
  <w:style w:type="paragraph" w:styleId="Cmsor7">
    <w:name w:val="heading 7"/>
    <w:basedOn w:val="Norml"/>
    <w:next w:val="Norml"/>
    <w:qFormat/>
    <w:pPr>
      <w:keepNext/>
      <w:overflowPunct/>
      <w:autoSpaceDE/>
      <w:autoSpaceDN/>
      <w:adjustRightInd/>
      <w:textAlignment w:val="auto"/>
      <w:outlineLvl w:val="6"/>
    </w:pPr>
    <w:rPr>
      <w:rFonts w:ascii="Trebuchet MS" w:hAnsi="Trebuchet MS"/>
      <w:b/>
      <w:bCs/>
      <w:color w:val="FFFFF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ULL">
    <w:name w:val="FULL"/>
    <w:basedOn w:val="Norml"/>
    <w:pPr>
      <w:jc w:val="both"/>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lfej">
    <w:name w:val="header"/>
    <w:basedOn w:val="Norml"/>
    <w:link w:val="lfejChar"/>
    <w:uiPriority w:val="99"/>
    <w:pPr>
      <w:tabs>
        <w:tab w:val="center" w:pos="4536"/>
        <w:tab w:val="right" w:pos="9072"/>
      </w:tabs>
    </w:pPr>
  </w:style>
  <w:style w:type="paragraph" w:styleId="Lbjegyzetszveg">
    <w:name w:val="footnote text"/>
    <w:basedOn w:val="Norml"/>
    <w:semiHidden/>
    <w:rPr>
      <w:sz w:val="20"/>
    </w:rPr>
  </w:style>
  <w:style w:type="character" w:styleId="Lbjegyzet-hivatkozs">
    <w:name w:val="footnote reference"/>
    <w:semiHidden/>
    <w:rPr>
      <w:vertAlign w:val="superscript"/>
    </w:rPr>
  </w:style>
  <w:style w:type="character" w:styleId="Hiperhivatkozs">
    <w:name w:val="Hyperlink"/>
    <w:rPr>
      <w:color w:val="0000FF"/>
      <w:u w:val="single"/>
    </w:rPr>
  </w:style>
  <w:style w:type="character" w:styleId="Jegyzethivatkozs">
    <w:name w:val="annotation reference"/>
    <w:rsid w:val="008F753C"/>
    <w:rPr>
      <w:sz w:val="16"/>
      <w:szCs w:val="16"/>
    </w:rPr>
  </w:style>
  <w:style w:type="paragraph" w:styleId="Jegyzetszveg">
    <w:name w:val="annotation text"/>
    <w:basedOn w:val="Norml"/>
    <w:link w:val="JegyzetszvegChar"/>
    <w:rsid w:val="008F753C"/>
    <w:rPr>
      <w:sz w:val="20"/>
    </w:rPr>
  </w:style>
  <w:style w:type="character" w:customStyle="1" w:styleId="JegyzetszvegChar">
    <w:name w:val="Jegyzetszöveg Char"/>
    <w:link w:val="Jegyzetszveg"/>
    <w:rsid w:val="008F753C"/>
    <w:rPr>
      <w:rFonts w:ascii="H-Times New Roman" w:hAnsi="H-Times New Roman"/>
    </w:rPr>
  </w:style>
  <w:style w:type="paragraph" w:styleId="Megjegyzstrgya">
    <w:name w:val="annotation subject"/>
    <w:basedOn w:val="Jegyzetszveg"/>
    <w:next w:val="Jegyzetszveg"/>
    <w:link w:val="MegjegyzstrgyaChar"/>
    <w:rsid w:val="008F753C"/>
    <w:rPr>
      <w:b/>
      <w:bCs/>
    </w:rPr>
  </w:style>
  <w:style w:type="character" w:customStyle="1" w:styleId="MegjegyzstrgyaChar">
    <w:name w:val="Megjegyzés tárgya Char"/>
    <w:link w:val="Megjegyzstrgya"/>
    <w:rsid w:val="008F753C"/>
    <w:rPr>
      <w:rFonts w:ascii="H-Times New Roman" w:hAnsi="H-Times New Roman"/>
      <w:b/>
      <w:bCs/>
    </w:rPr>
  </w:style>
  <w:style w:type="paragraph" w:styleId="Buborkszveg">
    <w:name w:val="Balloon Text"/>
    <w:basedOn w:val="Norml"/>
    <w:link w:val="BuborkszvegChar"/>
    <w:rsid w:val="008F753C"/>
    <w:rPr>
      <w:rFonts w:ascii="Tahoma" w:hAnsi="Tahoma" w:cs="Tahoma"/>
      <w:sz w:val="16"/>
      <w:szCs w:val="16"/>
    </w:rPr>
  </w:style>
  <w:style w:type="character" w:customStyle="1" w:styleId="BuborkszvegChar">
    <w:name w:val="Buborékszöveg Char"/>
    <w:link w:val="Buborkszveg"/>
    <w:rsid w:val="008F753C"/>
    <w:rPr>
      <w:rFonts w:ascii="Tahoma" w:hAnsi="Tahoma" w:cs="Tahoma"/>
      <w:sz w:val="16"/>
      <w:szCs w:val="16"/>
    </w:rPr>
  </w:style>
  <w:style w:type="character" w:customStyle="1" w:styleId="lfejChar">
    <w:name w:val="Élőfej Char"/>
    <w:link w:val="lfej"/>
    <w:uiPriority w:val="99"/>
    <w:rsid w:val="00E5657C"/>
    <w:rPr>
      <w:rFonts w:ascii="H-Times New Roman" w:hAnsi="H-Times New Roman"/>
      <w:sz w:val="28"/>
    </w:rPr>
  </w:style>
  <w:style w:type="table" w:styleId="Rcsostblzat">
    <w:name w:val="Table Grid"/>
    <w:basedOn w:val="Normltblzat"/>
    <w:uiPriority w:val="39"/>
    <w:rsid w:val="00FD6E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4</Value>
    </Dokumentum_x0020_t_x00ed_pus>
    <Arch_x00ed_v xmlns="adbf55d2-ac08-4a4f-9b5c-1d541779c8df">false</Arch_x00ed_v>
    <Nyelv xmlns="adbf55d2-ac08-4a4f-9b5c-1d541779c8df">Magyar</Nyelv>
    <Term_x00e9_k xmlns="adbf55d2-ac08-4a4f-9b5c-1d541779c8df">
      <Value>9</Value>
    </Term_x00e9_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DCD996D746ED49A2CFF400FA4D350A" ma:contentTypeVersion="22" ma:contentTypeDescription="Create a new document." ma:contentTypeScope="" ma:versionID="d70c6e8c163282a7aa0152826bc5b03c">
  <xsd:schema xmlns:xsd="http://www.w3.org/2001/XMLSchema" xmlns:xs="http://www.w3.org/2001/XMLSchema" xmlns:p="http://schemas.microsoft.com/office/2006/metadata/properties" xmlns:ns2="adbf55d2-ac08-4a4f-9b5c-1d541779c8df" targetNamespace="http://schemas.microsoft.com/office/2006/metadata/properties" ma:root="true" ma:fieldsID="02926a64a630487ae44876ec0921c4b6" ns2:_="">
    <xsd:import namespace="adbf55d2-ac08-4a4f-9b5c-1d541779c8df"/>
    <xsd:element name="properties">
      <xsd:complexType>
        <xsd:sequence>
          <xsd:element name="documentManagement">
            <xsd:complexType>
              <xsd:all>
                <xsd:element ref="ns2:Nyelv"/>
                <xsd:element ref="ns2:Term_x00e9_k" minOccurs="0"/>
                <xsd:element ref="ns2:Term_x00e9_k_x003a_M_x00f3_dozat" minOccurs="0"/>
                <xsd:element ref="ns2:Dokumentum_x0020_t_x00ed_pus" minOccurs="0"/>
                <xsd:element ref="ns2:Arch_x00ed_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8"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9"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11"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12" nillable="true" ma:displayName="Archív" ma:default="0" ma:internalName="Arch_x00ed_v">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8B081-A8AB-4ADE-B317-746EEA54C7CD}">
  <ds:schemaRefs>
    <ds:schemaRef ds:uri="http://schemas.microsoft.com/office/2006/metadata/longProperties"/>
  </ds:schemaRefs>
</ds:datastoreItem>
</file>

<file path=customXml/itemProps2.xml><?xml version="1.0" encoding="utf-8"?>
<ds:datastoreItem xmlns:ds="http://schemas.openxmlformats.org/officeDocument/2006/customXml" ds:itemID="{ED0890F4-9F4C-4565-B9B3-EA40B52E2AFE}">
  <ds:schemaRefs>
    <ds:schemaRef ds:uri="http://purl.org/dc/elements/1.1/"/>
    <ds:schemaRef ds:uri="http://www.w3.org/XML/1998/namespace"/>
    <ds:schemaRef ds:uri="http://purl.org/dc/dcmitype/"/>
    <ds:schemaRef ds:uri="adbf55d2-ac08-4a4f-9b5c-1d541779c8df"/>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E7CB90A-1C43-4076-B296-1FBD8B1DF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FBF3D-B411-40E3-B419-7C872AEFCF57}">
  <ds:schemaRefs>
    <ds:schemaRef ds:uri="http://schemas.microsoft.com/sharepoint/v3/contenttype/forms"/>
  </ds:schemaRefs>
</ds:datastoreItem>
</file>

<file path=customXml/itemProps5.xml><?xml version="1.0" encoding="utf-8"?>
<ds:datastoreItem xmlns:ds="http://schemas.openxmlformats.org/officeDocument/2006/customXml" ds:itemID="{BE953913-46CD-4E2E-BA9A-0A161137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773</Words>
  <Characters>5833</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 - Ajánlat_20160530</vt:lpstr>
      <vt:lpstr>S - Ajánlat_20160530</vt:lpstr>
    </vt:vector>
  </TitlesOfParts>
  <Company>MEHIB Rt.</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 Ajánlat_20160530</dc:title>
  <dc:subject/>
  <dc:creator>EBRT</dc:creator>
  <cp:keywords/>
  <cp:lastModifiedBy>Girán Katalin</cp:lastModifiedBy>
  <cp:revision>2</cp:revision>
  <cp:lastPrinted>2004-08-12T10:48:00Z</cp:lastPrinted>
  <dcterms:created xsi:type="dcterms:W3CDTF">2024-04-22T14:10:00Z</dcterms:created>
  <dcterms:modified xsi:type="dcterms:W3CDTF">2024-04-22T14:10:00Z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lcsszó">
    <vt:lpwstr/>
  </property>
  <property fmtid="{D5CDD505-2E9C-101B-9397-08002B2CF9AE}" pid="3" name="Hosszú megjegyzés">
    <vt:lpwstr/>
  </property>
  <property fmtid="{D5CDD505-2E9C-101B-9397-08002B2CF9AE}" pid="4" name="Rövid elnevezés">
    <vt:lpwstr>S biztosítási ajánlat</vt:lpwstr>
  </property>
  <property fmtid="{D5CDD505-2E9C-101B-9397-08002B2CF9AE}" pid="5" name="Termék sablon dokumentum típus">
    <vt:lpwstr>11</vt:lpwstr>
  </property>
  <property fmtid="{D5CDD505-2E9C-101B-9397-08002B2CF9AE}" pid="6" name="Érvényesség kezdete">
    <vt:lpwstr>2013-01-01T00:00:00Z</vt:lpwstr>
  </property>
  <property fmtid="{D5CDD505-2E9C-101B-9397-08002B2CF9AE}" pid="7" name="Kötelező-e">
    <vt:lpwstr>0</vt:lpwstr>
  </property>
  <property fmtid="{D5CDD505-2E9C-101B-9397-08002B2CF9AE}" pid="8" name="Évc">
    <vt:lpwstr>2013</vt:lpwstr>
  </property>
  <property fmtid="{D5CDD505-2E9C-101B-9397-08002B2CF9AE}" pid="9" name="Cím">
    <vt:lpwstr/>
  </property>
  <property fmtid="{D5CDD505-2E9C-101B-9397-08002B2CF9AE}" pid="10" name="Biztosítói módozat típus">
    <vt:lpwstr>2;#Egyedi módozatok</vt:lpwstr>
  </property>
  <property fmtid="{D5CDD505-2E9C-101B-9397-08002B2CF9AE}" pid="11" name="Termékfejlesztés kulcsszó">
    <vt:lpwstr/>
  </property>
  <property fmtid="{D5CDD505-2E9C-101B-9397-08002B2CF9AE}" pid="12" name="Szervezeti kötődésc">
    <vt:lpwstr>MEHIB</vt:lpwstr>
  </property>
  <property fmtid="{D5CDD505-2E9C-101B-9397-08002B2CF9AE}" pid="13" name="Érvényesség vége">
    <vt:lpwstr>2016-01-01T00:00:00Z</vt:lpwstr>
  </property>
  <property fmtid="{D5CDD505-2E9C-101B-9397-08002B2CF9AE}" pid="14" name="Biztosítói módozat1">
    <vt:lpwstr>3;#S módozat</vt:lpwstr>
  </property>
  <property fmtid="{D5CDD505-2E9C-101B-9397-08002B2CF9AE}" pid="15" name="Módozat">
    <vt:lpwstr>9;#</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ies>
</file>