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C02F" w14:textId="37CBA2A3" w:rsidR="004416C3" w:rsidRPr="00AC0A99" w:rsidRDefault="004416C3" w:rsidP="00AC0A99">
      <w:pPr>
        <w:pStyle w:val="Cm"/>
        <w:jc w:val="right"/>
        <w:rPr>
          <w:rFonts w:ascii="Times New Roman" w:hAnsi="Times New Roman"/>
          <w:b w:val="0"/>
          <w:i/>
          <w:color w:val="000000"/>
          <w:sz w:val="16"/>
          <w:szCs w:val="16"/>
        </w:rPr>
      </w:pPr>
      <w:r w:rsidRPr="00643371">
        <w:rPr>
          <w:rFonts w:ascii="Times New Roman" w:hAnsi="Times New Roman"/>
          <w:b w:val="0"/>
          <w:i/>
          <w:color w:val="000000"/>
          <w:sz w:val="16"/>
          <w:szCs w:val="16"/>
        </w:rPr>
        <w:t>v20</w:t>
      </w:r>
      <w:r w:rsidR="00AD4B70" w:rsidRPr="00643371">
        <w:rPr>
          <w:rFonts w:ascii="Times New Roman" w:hAnsi="Times New Roman"/>
          <w:b w:val="0"/>
          <w:i/>
          <w:color w:val="000000"/>
          <w:sz w:val="16"/>
          <w:szCs w:val="16"/>
        </w:rPr>
        <w:t>2</w:t>
      </w:r>
      <w:r w:rsidR="006768AC" w:rsidRPr="00643371">
        <w:rPr>
          <w:rFonts w:ascii="Times New Roman" w:hAnsi="Times New Roman"/>
          <w:b w:val="0"/>
          <w:i/>
          <w:color w:val="000000"/>
          <w:sz w:val="16"/>
          <w:szCs w:val="16"/>
        </w:rPr>
        <w:t>3</w:t>
      </w:r>
      <w:r w:rsidR="00643371" w:rsidRPr="00643371">
        <w:rPr>
          <w:rFonts w:ascii="Times New Roman" w:hAnsi="Times New Roman"/>
          <w:b w:val="0"/>
          <w:i/>
          <w:color w:val="000000"/>
          <w:sz w:val="16"/>
          <w:szCs w:val="16"/>
        </w:rPr>
        <w:t>-06-09</w:t>
      </w:r>
    </w:p>
    <w:p w14:paraId="6EB2C86B" w14:textId="77777777" w:rsidR="00FE7AC1" w:rsidRPr="00AC0A99" w:rsidRDefault="00FE7AC1">
      <w:pPr>
        <w:pStyle w:val="Cm"/>
        <w:rPr>
          <w:rFonts w:ascii="Roboto" w:hAnsi="Roboto"/>
          <w:color w:val="000000"/>
          <w:sz w:val="24"/>
        </w:rPr>
      </w:pPr>
      <w:r w:rsidRPr="00AC0A99">
        <w:rPr>
          <w:rFonts w:ascii="Roboto" w:hAnsi="Roboto"/>
          <w:color w:val="000000"/>
          <w:sz w:val="24"/>
        </w:rPr>
        <w:t>N Y I L A T K O Z A T</w:t>
      </w:r>
    </w:p>
    <w:p w14:paraId="6EB2C86C" w14:textId="69854CC4" w:rsidR="003005BD" w:rsidRPr="00AC0A99" w:rsidRDefault="00F0787B" w:rsidP="00CF5275">
      <w:pPr>
        <w:spacing w:line="360" w:lineRule="auto"/>
        <w:jc w:val="center"/>
        <w:rPr>
          <w:rFonts w:ascii="Roboto" w:hAnsi="Roboto"/>
          <w:b/>
          <w:color w:val="000000"/>
          <w:sz w:val="24"/>
        </w:rPr>
      </w:pPr>
      <w:r w:rsidRPr="00AC0A99">
        <w:rPr>
          <w:rFonts w:ascii="Roboto" w:hAnsi="Roboto"/>
          <w:b/>
          <w:color w:val="000000"/>
          <w:sz w:val="24"/>
        </w:rPr>
        <w:t>a biztosítási titok alóli felmentésről</w:t>
      </w:r>
    </w:p>
    <w:p w14:paraId="39DEF890" w14:textId="510609B3" w:rsidR="00573240" w:rsidRPr="00AC0A99" w:rsidRDefault="00573240" w:rsidP="00CF5275">
      <w:pPr>
        <w:spacing w:line="360" w:lineRule="auto"/>
        <w:jc w:val="center"/>
        <w:rPr>
          <w:rFonts w:ascii="Roboto" w:hAnsi="Roboto"/>
          <w:i/>
          <w:color w:val="000000"/>
          <w:sz w:val="16"/>
          <w:szCs w:val="16"/>
        </w:rPr>
      </w:pPr>
      <w:r w:rsidRPr="00AC0A99">
        <w:rPr>
          <w:rFonts w:ascii="Roboto" w:hAnsi="Roboto"/>
          <w:i/>
          <w:color w:val="000000"/>
          <w:sz w:val="16"/>
          <w:szCs w:val="16"/>
        </w:rPr>
        <w:t>(B, C, CF, G, KV, S, TA, V</w:t>
      </w:r>
      <w:r w:rsidR="00E7064B" w:rsidRPr="00AC0A99">
        <w:rPr>
          <w:rFonts w:ascii="Roboto" w:hAnsi="Roboto"/>
          <w:i/>
          <w:color w:val="000000"/>
          <w:sz w:val="16"/>
          <w:szCs w:val="16"/>
        </w:rPr>
        <w:t xml:space="preserve"> módozatú biztosítások</w:t>
      </w:r>
      <w:r w:rsidR="001208E4" w:rsidRPr="00AC0A99">
        <w:rPr>
          <w:rFonts w:ascii="Roboto" w:hAnsi="Roboto"/>
          <w:i/>
          <w:color w:val="000000"/>
          <w:sz w:val="16"/>
          <w:szCs w:val="16"/>
        </w:rPr>
        <w:t>hoz</w:t>
      </w:r>
      <w:r w:rsidRPr="00AC0A99">
        <w:rPr>
          <w:rFonts w:ascii="Roboto" w:hAnsi="Roboto"/>
          <w:i/>
          <w:color w:val="000000"/>
          <w:sz w:val="16"/>
          <w:szCs w:val="16"/>
        </w:rPr>
        <w:t>)</w:t>
      </w:r>
    </w:p>
    <w:p w14:paraId="6EB2C86D" w14:textId="77777777" w:rsidR="00817131" w:rsidRPr="00AC0A99" w:rsidRDefault="00817131" w:rsidP="003005BD">
      <w:pPr>
        <w:jc w:val="both"/>
        <w:rPr>
          <w:rFonts w:ascii="Roboto" w:hAnsi="Roboto"/>
          <w:color w:val="000000"/>
          <w:sz w:val="22"/>
        </w:rPr>
      </w:pPr>
    </w:p>
    <w:p w14:paraId="5A5FE411" w14:textId="2F271D1F" w:rsidR="00BF276E" w:rsidRPr="00AC0A99" w:rsidRDefault="001A201E" w:rsidP="003005BD">
      <w:pPr>
        <w:spacing w:line="360" w:lineRule="auto"/>
        <w:jc w:val="both"/>
        <w:rPr>
          <w:rFonts w:ascii="Roboto" w:hAnsi="Roboto"/>
          <w:color w:val="000000"/>
          <w:sz w:val="22"/>
        </w:rPr>
      </w:pPr>
      <w:r w:rsidRPr="00AC0A99">
        <w:rPr>
          <w:rFonts w:ascii="Roboto" w:hAnsi="Roboto"/>
          <w:color w:val="000000"/>
          <w:sz w:val="22"/>
        </w:rPr>
        <w:t xml:space="preserve">A </w:t>
      </w:r>
      <w:r w:rsidR="004D1E5F" w:rsidRPr="00AC0A99">
        <w:rPr>
          <w:rFonts w:ascii="Roboto" w:hAnsi="Roboto"/>
          <w:color w:val="000000"/>
          <w:sz w:val="22"/>
        </w:rPr>
        <w:t>……………………………………………………</w:t>
      </w:r>
      <w:r w:rsidRPr="00AC0A99">
        <w:rPr>
          <w:rFonts w:ascii="Roboto" w:hAnsi="Roboto"/>
          <w:color w:val="000000"/>
          <w:sz w:val="22"/>
        </w:rPr>
        <w:t xml:space="preserve"> (székhely: </w:t>
      </w:r>
      <w:r w:rsidR="004D1E5F" w:rsidRPr="00AC0A99">
        <w:rPr>
          <w:rFonts w:ascii="Roboto" w:hAnsi="Roboto"/>
          <w:color w:val="000000"/>
          <w:sz w:val="22"/>
        </w:rPr>
        <w:t>………………………....</w:t>
      </w:r>
      <w:r w:rsidRPr="00AC0A99">
        <w:rPr>
          <w:rFonts w:ascii="Roboto" w:hAnsi="Roboto"/>
          <w:color w:val="000000"/>
          <w:sz w:val="22"/>
        </w:rPr>
        <w:t xml:space="preserve">, cégjegyzékszám: </w:t>
      </w:r>
      <w:r w:rsidR="004D1E5F" w:rsidRPr="00AC0A99">
        <w:rPr>
          <w:rFonts w:ascii="Roboto" w:hAnsi="Roboto"/>
          <w:color w:val="000000"/>
          <w:sz w:val="22"/>
        </w:rPr>
        <w:t>………………….</w:t>
      </w:r>
      <w:r w:rsidRPr="00AC0A99">
        <w:rPr>
          <w:rFonts w:ascii="Roboto" w:hAnsi="Roboto"/>
          <w:color w:val="000000"/>
          <w:sz w:val="22"/>
        </w:rPr>
        <w:t xml:space="preserve">, adószám: </w:t>
      </w:r>
      <w:r w:rsidR="004D1E5F" w:rsidRPr="00AC0A99">
        <w:rPr>
          <w:rFonts w:ascii="Roboto" w:hAnsi="Roboto"/>
          <w:color w:val="000000"/>
          <w:sz w:val="22"/>
        </w:rPr>
        <w:t>……..</w:t>
      </w:r>
      <w:r w:rsidRPr="00AC0A99">
        <w:rPr>
          <w:rFonts w:ascii="Roboto" w:hAnsi="Roboto"/>
          <w:color w:val="000000"/>
          <w:sz w:val="22"/>
        </w:rPr>
        <w:t>-</w:t>
      </w:r>
      <w:r w:rsidR="004D1E5F" w:rsidRPr="00AC0A99">
        <w:rPr>
          <w:rFonts w:ascii="Roboto" w:hAnsi="Roboto"/>
          <w:color w:val="000000"/>
          <w:sz w:val="22"/>
        </w:rPr>
        <w:t>.</w:t>
      </w:r>
      <w:r w:rsidRPr="00AC0A99">
        <w:rPr>
          <w:rFonts w:ascii="Roboto" w:hAnsi="Roboto"/>
          <w:color w:val="000000"/>
          <w:sz w:val="22"/>
        </w:rPr>
        <w:t>-</w:t>
      </w:r>
      <w:r w:rsidR="004D1E5F" w:rsidRPr="00AC0A99">
        <w:rPr>
          <w:rFonts w:ascii="Roboto" w:hAnsi="Roboto"/>
          <w:color w:val="000000"/>
          <w:sz w:val="22"/>
        </w:rPr>
        <w:t>..</w:t>
      </w:r>
      <w:r w:rsidR="003005BD" w:rsidRPr="00AC0A99">
        <w:rPr>
          <w:rFonts w:ascii="Roboto" w:hAnsi="Roboto"/>
          <w:color w:val="000000"/>
          <w:sz w:val="22"/>
        </w:rPr>
        <w:t xml:space="preserve">, </w:t>
      </w:r>
      <w:r w:rsidRPr="00AC0A99">
        <w:rPr>
          <w:rFonts w:ascii="Roboto" w:hAnsi="Roboto"/>
          <w:color w:val="000000"/>
          <w:sz w:val="22"/>
        </w:rPr>
        <w:t xml:space="preserve">képviseli: </w:t>
      </w:r>
      <w:r w:rsidR="00C502B7" w:rsidRPr="00AC0A99">
        <w:rPr>
          <w:rFonts w:ascii="Roboto" w:hAnsi="Roboto"/>
          <w:color w:val="000000"/>
          <w:sz w:val="22"/>
        </w:rPr>
        <w:t>……………………….....</w:t>
      </w:r>
      <w:r w:rsidR="00A606B2" w:rsidRPr="00AC0A99">
        <w:rPr>
          <w:rFonts w:ascii="Roboto" w:hAnsi="Roboto"/>
          <w:color w:val="000000"/>
          <w:sz w:val="22"/>
        </w:rPr>
        <w:t xml:space="preserve">, </w:t>
      </w:r>
      <w:r w:rsidR="003005BD" w:rsidRPr="00AC0A99">
        <w:rPr>
          <w:rFonts w:ascii="Roboto" w:hAnsi="Roboto"/>
          <w:color w:val="000000"/>
          <w:sz w:val="22"/>
        </w:rPr>
        <w:t>a továbbiakban: Társaság)</w:t>
      </w:r>
      <w:r w:rsidR="00A606B2" w:rsidRPr="00AC0A99">
        <w:rPr>
          <w:rFonts w:ascii="Roboto" w:hAnsi="Roboto"/>
          <w:color w:val="000000"/>
          <w:sz w:val="22"/>
        </w:rPr>
        <w:t xml:space="preserve"> </w:t>
      </w:r>
      <w:r w:rsidR="00C8655E" w:rsidRPr="00AC0A99">
        <w:rPr>
          <w:rFonts w:ascii="Roboto" w:hAnsi="Roboto"/>
          <w:color w:val="000000"/>
          <w:sz w:val="22"/>
        </w:rPr>
        <w:t>tudomásul veszi, hogy a Magyar Exporthitel Biztosító Zrt.</w:t>
      </w:r>
      <w:r w:rsidR="004F7A52" w:rsidRPr="00AC0A99">
        <w:rPr>
          <w:rFonts w:ascii="Roboto" w:hAnsi="Roboto"/>
          <w:color w:val="000000"/>
          <w:sz w:val="22"/>
        </w:rPr>
        <w:t xml:space="preserve">-nek </w:t>
      </w:r>
      <w:r w:rsidR="00C8655E" w:rsidRPr="00AC0A99">
        <w:rPr>
          <w:rFonts w:ascii="Roboto" w:hAnsi="Roboto"/>
          <w:color w:val="000000"/>
          <w:sz w:val="22"/>
        </w:rPr>
        <w:t xml:space="preserve"> (székhelye: 1065 Budapest, Nagymező u. 46-48., KSH törzsszáma: 10949621-6512-114-01) (a továbbiakban: MEHIB Zrt</w:t>
      </w:r>
      <w:r w:rsidR="004D1E5F" w:rsidRPr="00AC0A99">
        <w:rPr>
          <w:rFonts w:ascii="Roboto" w:hAnsi="Roboto"/>
          <w:color w:val="000000"/>
          <w:sz w:val="22"/>
        </w:rPr>
        <w:t>.)</w:t>
      </w:r>
      <w:r w:rsidR="00C8655E" w:rsidRPr="00AC0A99">
        <w:rPr>
          <w:rFonts w:ascii="Roboto" w:hAnsi="Roboto"/>
          <w:color w:val="000000"/>
          <w:sz w:val="22"/>
        </w:rPr>
        <w:t xml:space="preserve">  a Magyar Export-Import Bank Részvénytársaságról és a Magyar Exporthitel Biztosító Részvénytársaságról szóló 1994. évi XLII. törvény (Etv.) </w:t>
      </w:r>
      <w:r w:rsidR="00BF276E" w:rsidRPr="00AC0A99">
        <w:rPr>
          <w:rFonts w:ascii="Roboto" w:hAnsi="Roboto"/>
          <w:color w:val="000000"/>
          <w:sz w:val="22"/>
        </w:rPr>
        <w:t>25. § (2</w:t>
      </w:r>
      <w:r w:rsidR="00C8655E" w:rsidRPr="00AC0A99">
        <w:rPr>
          <w:rFonts w:ascii="Roboto" w:hAnsi="Roboto"/>
          <w:color w:val="000000"/>
          <w:sz w:val="22"/>
        </w:rPr>
        <w:t xml:space="preserve">) bekezdése </w:t>
      </w:r>
      <w:r w:rsidR="004F7A52" w:rsidRPr="00AC0A99">
        <w:rPr>
          <w:rFonts w:ascii="Roboto" w:hAnsi="Roboto"/>
          <w:color w:val="000000"/>
          <w:sz w:val="22"/>
        </w:rPr>
        <w:t>szerint</w:t>
      </w:r>
      <w:r w:rsidR="00C8655E" w:rsidRPr="00AC0A99">
        <w:rPr>
          <w:rFonts w:ascii="Roboto" w:hAnsi="Roboto"/>
          <w:color w:val="000000"/>
          <w:sz w:val="22"/>
        </w:rPr>
        <w:t xml:space="preserve"> </w:t>
      </w:r>
      <w:r w:rsidR="00BF276E" w:rsidRPr="00AC0A99">
        <w:rPr>
          <w:rFonts w:ascii="Roboto" w:hAnsi="Roboto"/>
          <w:color w:val="000000"/>
          <w:sz w:val="22"/>
        </w:rPr>
        <w:t>a</w:t>
      </w:r>
      <w:r w:rsidR="006768AC" w:rsidRPr="00AC0A99">
        <w:rPr>
          <w:rFonts w:ascii="Roboto" w:hAnsi="Roboto"/>
          <w:color w:val="000000"/>
          <w:sz w:val="22"/>
        </w:rPr>
        <w:t xml:space="preserve">z üzleti titok védelméről szóló 2018. évi LIV. törvény 1. § (1) </w:t>
      </w:r>
      <w:r w:rsidR="00BF276E" w:rsidRPr="00AC0A99">
        <w:rPr>
          <w:rFonts w:ascii="Roboto" w:hAnsi="Roboto"/>
          <w:color w:val="000000"/>
          <w:sz w:val="22"/>
        </w:rPr>
        <w:t xml:space="preserve">bekezdésében meghatározott üzleti titok és a  </w:t>
      </w:r>
      <w:r w:rsidR="004F7A52" w:rsidRPr="00AC0A99">
        <w:rPr>
          <w:rFonts w:ascii="Roboto" w:hAnsi="Roboto"/>
          <w:color w:val="000000"/>
          <w:sz w:val="22"/>
        </w:rPr>
        <w:t xml:space="preserve"> biztosítási tevékenységről szóló 2014. évi LXXXVIII. törvény (a továbbiakban Bit.) 135. §-ban , </w:t>
      </w:r>
      <w:r w:rsidR="00BF276E" w:rsidRPr="00AC0A99">
        <w:rPr>
          <w:rFonts w:ascii="Roboto" w:hAnsi="Roboto"/>
          <w:color w:val="000000"/>
          <w:sz w:val="22"/>
        </w:rPr>
        <w:t>meghatározott biztosítási titok megtartására vonatkozó kötelezettség</w:t>
      </w:r>
      <w:r w:rsidR="004F7A52" w:rsidRPr="00AC0A99">
        <w:rPr>
          <w:rFonts w:ascii="Roboto" w:hAnsi="Roboto"/>
          <w:color w:val="000000"/>
          <w:sz w:val="22"/>
        </w:rPr>
        <w:t>e</w:t>
      </w:r>
      <w:r w:rsidR="00BF276E" w:rsidRPr="00AC0A99">
        <w:rPr>
          <w:rFonts w:ascii="Roboto" w:hAnsi="Roboto"/>
          <w:color w:val="000000"/>
          <w:sz w:val="22"/>
        </w:rPr>
        <w:t xml:space="preserve"> nem terjed ki - a Bit. 138. § (1) bekezdésében megh</w:t>
      </w:r>
      <w:r w:rsidR="00BD5FB9" w:rsidRPr="00AC0A99">
        <w:rPr>
          <w:rFonts w:ascii="Roboto" w:hAnsi="Roboto"/>
          <w:color w:val="000000"/>
          <w:sz w:val="22"/>
        </w:rPr>
        <w:t>atározott szerveken túlmenően - a</w:t>
      </w:r>
      <w:r w:rsidR="006768AC" w:rsidRPr="00AC0A99">
        <w:rPr>
          <w:rFonts w:ascii="Roboto" w:hAnsi="Roboto"/>
          <w:color w:val="000000"/>
          <w:sz w:val="22"/>
        </w:rPr>
        <w:t>z állami vagyon felügyeletéért felelős miniszter által vezetett minisztérium </w:t>
      </w:r>
      <w:r w:rsidR="00C502B7" w:rsidRPr="00AC0A99">
        <w:rPr>
          <w:rFonts w:ascii="Roboto" w:hAnsi="Roboto"/>
          <w:color w:val="000000"/>
          <w:sz w:val="22"/>
        </w:rPr>
        <w:t>,</w:t>
      </w:r>
      <w:r w:rsidR="00BD5FB9" w:rsidRPr="00AC0A99">
        <w:rPr>
          <w:rFonts w:ascii="Roboto" w:hAnsi="Roboto"/>
          <w:color w:val="000000"/>
          <w:sz w:val="22"/>
        </w:rPr>
        <w:t xml:space="preserve"> mint a MEHIB Zrt. 100 %-ban állami tulajdonban álló részvényeinek kizárólagos tulajdonosi joggyakorlója </w:t>
      </w:r>
      <w:r w:rsidR="00BF276E" w:rsidRPr="00AC0A99">
        <w:rPr>
          <w:rFonts w:ascii="Roboto" w:hAnsi="Roboto"/>
          <w:color w:val="000000"/>
          <w:sz w:val="22"/>
        </w:rPr>
        <w:t>és az államháztartásért felelős miniszter által vezetett minisztérium</w:t>
      </w:r>
      <w:r w:rsidR="002104C6" w:rsidRPr="00AC0A99">
        <w:rPr>
          <w:rFonts w:ascii="Roboto" w:hAnsi="Roboto"/>
          <w:color w:val="000000"/>
          <w:sz w:val="22"/>
        </w:rPr>
        <w:t xml:space="preserve"> valamint az Eximbank Zrt. </w:t>
      </w:r>
      <w:r w:rsidR="00BF276E" w:rsidRPr="00AC0A99">
        <w:rPr>
          <w:rFonts w:ascii="Roboto" w:hAnsi="Roboto"/>
          <w:color w:val="000000"/>
          <w:sz w:val="22"/>
        </w:rPr>
        <w:t xml:space="preserve"> részére adott adatszolgáltatásra</w:t>
      </w:r>
      <w:r w:rsidR="006768AC" w:rsidRPr="00AC0A99">
        <w:rPr>
          <w:rFonts w:ascii="Roboto" w:hAnsi="Roboto"/>
          <w:color w:val="000000"/>
          <w:sz w:val="22"/>
        </w:rPr>
        <w:t>,</w:t>
      </w:r>
      <w:r w:rsidR="002104C6" w:rsidRPr="00AC0A99">
        <w:rPr>
          <w:rFonts w:ascii="Roboto" w:hAnsi="Roboto"/>
          <w:sz w:val="22"/>
        </w:rPr>
        <w:t xml:space="preserve"> </w:t>
      </w:r>
    </w:p>
    <w:p w14:paraId="6C18A22B" w14:textId="77777777" w:rsidR="00C8655E" w:rsidRPr="00AC0A99" w:rsidRDefault="00C8655E" w:rsidP="003005BD">
      <w:pPr>
        <w:spacing w:line="360" w:lineRule="auto"/>
        <w:jc w:val="both"/>
        <w:rPr>
          <w:rFonts w:ascii="Roboto" w:hAnsi="Roboto"/>
          <w:color w:val="000000"/>
          <w:sz w:val="22"/>
        </w:rPr>
      </w:pPr>
    </w:p>
    <w:p w14:paraId="6EB2C872" w14:textId="31A166E7" w:rsidR="0082692F" w:rsidRPr="00AC0A99" w:rsidRDefault="004C5E55" w:rsidP="004C5E55">
      <w:pPr>
        <w:spacing w:line="360" w:lineRule="auto"/>
        <w:jc w:val="both"/>
        <w:rPr>
          <w:rFonts w:ascii="Roboto" w:hAnsi="Roboto"/>
          <w:color w:val="000000"/>
          <w:sz w:val="22"/>
        </w:rPr>
      </w:pPr>
      <w:r w:rsidRPr="00AC0A99">
        <w:rPr>
          <w:rFonts w:ascii="Roboto" w:hAnsi="Roboto"/>
          <w:color w:val="000000"/>
          <w:sz w:val="22"/>
        </w:rPr>
        <w:t xml:space="preserve">A Társaság a </w:t>
      </w:r>
      <w:r w:rsidR="00BF276E" w:rsidRPr="00AC0A99">
        <w:rPr>
          <w:rFonts w:ascii="Roboto" w:hAnsi="Roboto"/>
          <w:color w:val="000000"/>
          <w:sz w:val="22"/>
        </w:rPr>
        <w:t>Bit. 137</w:t>
      </w:r>
      <w:r w:rsidRPr="00AC0A99">
        <w:rPr>
          <w:rFonts w:ascii="Roboto" w:hAnsi="Roboto"/>
          <w:color w:val="000000"/>
          <w:sz w:val="22"/>
        </w:rPr>
        <w:t xml:space="preserve">. § </w:t>
      </w:r>
      <w:r w:rsidR="00BF276E" w:rsidRPr="00AC0A99">
        <w:rPr>
          <w:rFonts w:ascii="Roboto" w:hAnsi="Roboto"/>
          <w:color w:val="000000"/>
          <w:sz w:val="22"/>
        </w:rPr>
        <w:t>bek</w:t>
      </w:r>
      <w:r w:rsidR="004D1E5F" w:rsidRPr="00AC0A99">
        <w:rPr>
          <w:rFonts w:ascii="Roboto" w:hAnsi="Roboto"/>
          <w:color w:val="000000"/>
          <w:sz w:val="22"/>
        </w:rPr>
        <w:t>ezdése</w:t>
      </w:r>
      <w:r w:rsidRPr="00AC0A99">
        <w:rPr>
          <w:rFonts w:ascii="Roboto" w:hAnsi="Roboto"/>
          <w:color w:val="000000"/>
          <w:sz w:val="22"/>
        </w:rPr>
        <w:t xml:space="preserve"> alapján ezúton </w:t>
      </w:r>
      <w:r w:rsidR="000C190A" w:rsidRPr="00AC0A99">
        <w:rPr>
          <w:rFonts w:ascii="Roboto" w:hAnsi="Roboto"/>
          <w:color w:val="000000"/>
          <w:sz w:val="22"/>
        </w:rPr>
        <w:t xml:space="preserve">kifejezett </w:t>
      </w:r>
      <w:r w:rsidRPr="00AC0A99">
        <w:rPr>
          <w:rFonts w:ascii="Roboto" w:hAnsi="Roboto"/>
          <w:color w:val="000000"/>
          <w:sz w:val="22"/>
        </w:rPr>
        <w:t>hozzájárulását adja ahhoz, hogy a MEHIB</w:t>
      </w:r>
      <w:r w:rsidR="00817131" w:rsidRPr="00AC0A99">
        <w:rPr>
          <w:rFonts w:ascii="Roboto" w:hAnsi="Roboto"/>
          <w:color w:val="000000"/>
          <w:sz w:val="22"/>
        </w:rPr>
        <w:t> </w:t>
      </w:r>
      <w:r w:rsidRPr="00AC0A99">
        <w:rPr>
          <w:rFonts w:ascii="Roboto" w:hAnsi="Roboto"/>
          <w:color w:val="000000"/>
          <w:sz w:val="22"/>
        </w:rPr>
        <w:t xml:space="preserve">Zrt. </w:t>
      </w:r>
      <w:r w:rsidR="00A606B2" w:rsidRPr="00AC0A99">
        <w:rPr>
          <w:rFonts w:ascii="Roboto" w:hAnsi="Roboto"/>
          <w:color w:val="000000"/>
          <w:sz w:val="22"/>
        </w:rPr>
        <w:t>–</w:t>
      </w:r>
      <w:r w:rsidR="00B55CF6" w:rsidRPr="00AC0A99">
        <w:rPr>
          <w:rFonts w:ascii="Roboto" w:hAnsi="Roboto"/>
          <w:color w:val="000000"/>
          <w:sz w:val="22"/>
        </w:rPr>
        <w:t>,</w:t>
      </w:r>
      <w:r w:rsidR="00A606B2" w:rsidRPr="00AC0A99">
        <w:rPr>
          <w:rFonts w:ascii="Roboto" w:hAnsi="Roboto"/>
          <w:color w:val="000000"/>
          <w:sz w:val="22"/>
        </w:rPr>
        <w:t xml:space="preserve"> a Társaság által </w:t>
      </w:r>
      <w:r w:rsidR="0056368B" w:rsidRPr="00AC0A99">
        <w:rPr>
          <w:rFonts w:ascii="Roboto" w:hAnsi="Roboto"/>
          <w:color w:val="000000"/>
          <w:sz w:val="22"/>
        </w:rPr>
        <w:t xml:space="preserve">- </w:t>
      </w:r>
      <w:r w:rsidR="00A606B2" w:rsidRPr="00AC0A99">
        <w:rPr>
          <w:rFonts w:ascii="Roboto" w:hAnsi="Roboto"/>
          <w:color w:val="000000"/>
          <w:sz w:val="22"/>
        </w:rPr>
        <w:t>a</w:t>
      </w:r>
      <w:r w:rsidR="0056368B" w:rsidRPr="00AC0A99">
        <w:rPr>
          <w:rFonts w:ascii="Roboto" w:hAnsi="Roboto"/>
          <w:color w:val="000000"/>
          <w:sz w:val="22"/>
        </w:rPr>
        <w:t xml:space="preserve"> </w:t>
      </w:r>
      <w:r w:rsidR="000C190A" w:rsidRPr="00AC0A99">
        <w:rPr>
          <w:rFonts w:ascii="Roboto" w:hAnsi="Roboto"/>
          <w:color w:val="000000"/>
          <w:sz w:val="22"/>
        </w:rPr>
        <w:t xml:space="preserve">biztosított </w:t>
      </w:r>
      <w:r w:rsidR="00A606B2" w:rsidRPr="00AC0A99">
        <w:rPr>
          <w:rFonts w:ascii="Roboto" w:hAnsi="Roboto"/>
          <w:color w:val="000000"/>
          <w:sz w:val="22"/>
        </w:rPr>
        <w:t>követelés</w:t>
      </w:r>
      <w:r w:rsidR="000C190A" w:rsidRPr="00AC0A99">
        <w:rPr>
          <w:rFonts w:ascii="Roboto" w:hAnsi="Roboto"/>
          <w:color w:val="000000"/>
          <w:sz w:val="22"/>
        </w:rPr>
        <w:t>ei</w:t>
      </w:r>
      <w:r w:rsidR="00343C6C" w:rsidRPr="00AC0A99">
        <w:rPr>
          <w:rFonts w:ascii="Roboto" w:hAnsi="Roboto"/>
          <w:color w:val="000000"/>
          <w:sz w:val="22"/>
        </w:rPr>
        <w:t xml:space="preserve"> </w:t>
      </w:r>
      <w:r w:rsidR="00A606B2" w:rsidRPr="00AC0A99">
        <w:rPr>
          <w:rFonts w:ascii="Roboto" w:hAnsi="Roboto"/>
          <w:color w:val="000000"/>
          <w:sz w:val="22"/>
        </w:rPr>
        <w:t>beszedés</w:t>
      </w:r>
      <w:r w:rsidR="00343C6C" w:rsidRPr="00AC0A99">
        <w:rPr>
          <w:rFonts w:ascii="Roboto" w:hAnsi="Roboto"/>
          <w:color w:val="000000"/>
          <w:sz w:val="22"/>
        </w:rPr>
        <w:t>ére adott</w:t>
      </w:r>
      <w:r w:rsidR="00A606B2" w:rsidRPr="00AC0A99">
        <w:rPr>
          <w:rFonts w:ascii="Roboto" w:hAnsi="Roboto"/>
          <w:color w:val="000000"/>
          <w:sz w:val="22"/>
        </w:rPr>
        <w:t xml:space="preserve"> megbízás kapcsán </w:t>
      </w:r>
      <w:r w:rsidR="00817131" w:rsidRPr="00AC0A99">
        <w:rPr>
          <w:rFonts w:ascii="Roboto" w:hAnsi="Roboto"/>
          <w:color w:val="000000"/>
          <w:sz w:val="22"/>
        </w:rPr>
        <w:t>–</w:t>
      </w:r>
      <w:r w:rsidR="00A606B2" w:rsidRPr="00AC0A99">
        <w:rPr>
          <w:rFonts w:ascii="Roboto" w:hAnsi="Roboto"/>
          <w:color w:val="000000"/>
          <w:sz w:val="22"/>
        </w:rPr>
        <w:t xml:space="preserve"> </w:t>
      </w:r>
      <w:r w:rsidRPr="00AC0A99">
        <w:rPr>
          <w:rFonts w:ascii="Roboto" w:hAnsi="Roboto"/>
          <w:color w:val="000000"/>
          <w:sz w:val="22"/>
        </w:rPr>
        <w:t>a biztosítási szerződéssel, a külkereskedelmi szerződéssel</w:t>
      </w:r>
      <w:r w:rsidR="002D6BA3" w:rsidRPr="00AC0A99">
        <w:rPr>
          <w:rFonts w:ascii="Roboto" w:hAnsi="Roboto"/>
          <w:color w:val="000000"/>
          <w:sz w:val="22"/>
        </w:rPr>
        <w:t>/hitelszerződéssel</w:t>
      </w:r>
      <w:r w:rsidRPr="00AC0A99">
        <w:rPr>
          <w:rFonts w:ascii="Roboto" w:hAnsi="Roboto"/>
          <w:color w:val="000000"/>
          <w:sz w:val="22"/>
        </w:rPr>
        <w:t xml:space="preserve"> és a</w:t>
      </w:r>
      <w:r w:rsidR="002D6BA3" w:rsidRPr="00AC0A99">
        <w:rPr>
          <w:rFonts w:ascii="Roboto" w:hAnsi="Roboto"/>
          <w:color w:val="000000"/>
          <w:sz w:val="22"/>
        </w:rPr>
        <w:t>zok biztosítékaival illetve a</w:t>
      </w:r>
      <w:r w:rsidRPr="00AC0A99">
        <w:rPr>
          <w:rFonts w:ascii="Roboto" w:hAnsi="Roboto"/>
          <w:color w:val="000000"/>
          <w:sz w:val="22"/>
        </w:rPr>
        <w:t xml:space="preserve"> biztosítás tárgyát képező követelés</w:t>
      </w:r>
      <w:r w:rsidR="00A606B2" w:rsidRPr="00AC0A99">
        <w:rPr>
          <w:rFonts w:ascii="Roboto" w:hAnsi="Roboto"/>
          <w:color w:val="000000"/>
          <w:sz w:val="22"/>
        </w:rPr>
        <w:t>ekk</w:t>
      </w:r>
      <w:r w:rsidRPr="00AC0A99">
        <w:rPr>
          <w:rFonts w:ascii="Roboto" w:hAnsi="Roboto"/>
          <w:color w:val="000000"/>
          <w:sz w:val="22"/>
        </w:rPr>
        <w:t>el kapcsolatos biztosítási titkot tartalmazó információkat és dokumentumokat a követelés behajtásának</w:t>
      </w:r>
      <w:r w:rsidR="00B55CF6" w:rsidRPr="00AC0A99">
        <w:rPr>
          <w:rFonts w:ascii="Roboto" w:hAnsi="Roboto"/>
          <w:color w:val="000000"/>
          <w:sz w:val="22"/>
        </w:rPr>
        <w:t>, illetve érvényesítésének</w:t>
      </w:r>
      <w:r w:rsidRPr="00AC0A99">
        <w:rPr>
          <w:rFonts w:ascii="Roboto" w:hAnsi="Roboto"/>
          <w:color w:val="000000"/>
          <w:sz w:val="22"/>
        </w:rPr>
        <w:t xml:space="preserve"> céljából a </w:t>
      </w:r>
      <w:r w:rsidR="00A606B2" w:rsidRPr="00AC0A99">
        <w:rPr>
          <w:rFonts w:ascii="Roboto" w:hAnsi="Roboto"/>
          <w:color w:val="000000"/>
          <w:sz w:val="22"/>
        </w:rPr>
        <w:t>MEHIB Zrt. által megbízott behajtó cégnek</w:t>
      </w:r>
      <w:r w:rsidR="00B55CF6" w:rsidRPr="00AC0A99">
        <w:rPr>
          <w:rFonts w:ascii="Roboto" w:hAnsi="Roboto"/>
          <w:color w:val="000000"/>
          <w:sz w:val="22"/>
        </w:rPr>
        <w:t xml:space="preserve"> és</w:t>
      </w:r>
      <w:r w:rsidR="00A606B2" w:rsidRPr="00AC0A99">
        <w:rPr>
          <w:rFonts w:ascii="Roboto" w:hAnsi="Roboto"/>
          <w:color w:val="000000"/>
          <w:sz w:val="22"/>
        </w:rPr>
        <w:t xml:space="preserve"> a követelés behajtásában közreműködő egyéb harmadik személynek </w:t>
      </w:r>
      <w:r w:rsidRPr="00AC0A99">
        <w:rPr>
          <w:rFonts w:ascii="Roboto" w:hAnsi="Roboto"/>
          <w:color w:val="000000"/>
          <w:sz w:val="22"/>
        </w:rPr>
        <w:t>kiadjon.</w:t>
      </w:r>
    </w:p>
    <w:p w14:paraId="6EB2C873" w14:textId="77777777" w:rsidR="003005BD" w:rsidRPr="00AC0A99" w:rsidRDefault="003005BD" w:rsidP="003005BD">
      <w:pPr>
        <w:spacing w:line="360" w:lineRule="auto"/>
        <w:jc w:val="both"/>
        <w:rPr>
          <w:rFonts w:ascii="Roboto" w:hAnsi="Roboto"/>
          <w:color w:val="000000"/>
          <w:sz w:val="24"/>
        </w:rPr>
      </w:pPr>
    </w:p>
    <w:p w14:paraId="6EB2C874" w14:textId="0A94EEEE" w:rsidR="00B55CF6" w:rsidRPr="00AC0A99" w:rsidRDefault="003005BD" w:rsidP="001A201E">
      <w:pPr>
        <w:tabs>
          <w:tab w:val="left" w:pos="1110"/>
        </w:tabs>
        <w:spacing w:line="360" w:lineRule="auto"/>
        <w:jc w:val="both"/>
        <w:rPr>
          <w:rStyle w:val="Hiperhivatkozs"/>
          <w:rFonts w:ascii="Roboto" w:hAnsi="Roboto"/>
          <w:color w:val="000000"/>
          <w:sz w:val="24"/>
          <w:u w:val="none"/>
        </w:rPr>
      </w:pPr>
      <w:r w:rsidRPr="00AC0A99">
        <w:rPr>
          <w:rStyle w:val="Hiperhivatkozs"/>
          <w:rFonts w:ascii="Roboto" w:hAnsi="Roboto"/>
          <w:color w:val="000000"/>
          <w:sz w:val="24"/>
          <w:u w:val="none"/>
        </w:rPr>
        <w:t>Kelt</w:t>
      </w:r>
      <w:r w:rsidR="00740850" w:rsidRPr="00AC0A99">
        <w:rPr>
          <w:rStyle w:val="Hiperhivatkozs"/>
          <w:rFonts w:ascii="Roboto" w:hAnsi="Roboto"/>
          <w:color w:val="000000"/>
          <w:sz w:val="24"/>
          <w:u w:val="none"/>
        </w:rPr>
        <w:t>:</w:t>
      </w:r>
      <w:r w:rsidR="001A201E" w:rsidRPr="00AC0A99">
        <w:rPr>
          <w:rStyle w:val="Hiperhivatkozs"/>
          <w:rFonts w:ascii="Roboto" w:hAnsi="Roboto"/>
          <w:color w:val="000000"/>
          <w:sz w:val="24"/>
          <w:u w:val="none"/>
        </w:rPr>
        <w:t xml:space="preserve"> </w:t>
      </w:r>
      <w:r w:rsidR="002929E8" w:rsidRPr="00AC0A99">
        <w:rPr>
          <w:rStyle w:val="Hiperhivatkozs"/>
          <w:rFonts w:ascii="Roboto" w:hAnsi="Roboto"/>
          <w:color w:val="000000"/>
          <w:sz w:val="24"/>
          <w:u w:val="none"/>
        </w:rPr>
        <w:t>…………………</w:t>
      </w:r>
      <w:r w:rsidR="0056368B" w:rsidRPr="00AC0A99">
        <w:rPr>
          <w:rStyle w:val="Hiperhivatkozs"/>
          <w:rFonts w:ascii="Roboto" w:hAnsi="Roboto"/>
          <w:color w:val="000000"/>
          <w:sz w:val="24"/>
          <w:u w:val="none"/>
        </w:rPr>
        <w:t>, 202</w:t>
      </w:r>
      <w:r w:rsidR="002D6BA3" w:rsidRPr="00AC0A99">
        <w:rPr>
          <w:rStyle w:val="Hiperhivatkozs"/>
          <w:rFonts w:ascii="Roboto" w:hAnsi="Roboto"/>
          <w:color w:val="000000"/>
          <w:sz w:val="24"/>
          <w:u w:val="none"/>
        </w:rPr>
        <w:t>3</w:t>
      </w:r>
      <w:r w:rsidR="005D5F7F" w:rsidRPr="00AC0A99">
        <w:rPr>
          <w:rStyle w:val="Hiperhivatkozs"/>
          <w:rFonts w:ascii="Roboto" w:hAnsi="Roboto"/>
          <w:color w:val="000000"/>
          <w:sz w:val="24"/>
          <w:u w:val="none"/>
        </w:rPr>
        <w:t>.</w:t>
      </w:r>
      <w:r w:rsidR="004D1E5F" w:rsidRPr="00AC0A99">
        <w:rPr>
          <w:rStyle w:val="Hiperhivatkozs"/>
          <w:rFonts w:ascii="Roboto" w:hAnsi="Roboto"/>
          <w:color w:val="000000"/>
          <w:sz w:val="24"/>
          <w:u w:val="none"/>
        </w:rPr>
        <w:t>.</w:t>
      </w:r>
      <w:r w:rsidR="001A201E" w:rsidRPr="00AC0A99">
        <w:rPr>
          <w:rStyle w:val="Hiperhivatkozs"/>
          <w:rFonts w:ascii="Roboto" w:hAnsi="Roboto"/>
          <w:color w:val="000000"/>
          <w:sz w:val="24"/>
          <w:u w:val="none"/>
        </w:rPr>
        <w:t xml:space="preserve">. </w:t>
      </w:r>
      <w:r w:rsidR="004D1E5F" w:rsidRPr="00AC0A99">
        <w:rPr>
          <w:rStyle w:val="Hiperhivatkozs"/>
          <w:rFonts w:ascii="Roboto" w:hAnsi="Roboto"/>
          <w:color w:val="000000"/>
          <w:sz w:val="24"/>
          <w:u w:val="none"/>
        </w:rPr>
        <w:t>……………….</w:t>
      </w:r>
      <w:r w:rsidR="001A201E" w:rsidRPr="00AC0A99">
        <w:rPr>
          <w:rStyle w:val="Hiperhivatkozs"/>
          <w:rFonts w:ascii="Roboto" w:hAnsi="Roboto"/>
          <w:color w:val="000000"/>
          <w:sz w:val="24"/>
          <w:u w:val="none"/>
        </w:rPr>
        <w:t xml:space="preserve"> </w:t>
      </w:r>
      <w:r w:rsidR="004D1E5F" w:rsidRPr="00AC0A99">
        <w:rPr>
          <w:rStyle w:val="Hiperhivatkozs"/>
          <w:rFonts w:ascii="Roboto" w:hAnsi="Roboto"/>
          <w:color w:val="000000"/>
          <w:sz w:val="24"/>
          <w:u w:val="none"/>
        </w:rPr>
        <w:t>..</w:t>
      </w:r>
      <w:r w:rsidR="00B87E57" w:rsidRPr="00AC0A99">
        <w:rPr>
          <w:rStyle w:val="Hiperhivatkozs"/>
          <w:rFonts w:ascii="Roboto" w:hAnsi="Roboto"/>
          <w:color w:val="000000"/>
          <w:sz w:val="24"/>
          <w:u w:val="none"/>
        </w:rPr>
        <w:t>.</w:t>
      </w:r>
    </w:p>
    <w:p w14:paraId="6EB2C875" w14:textId="77777777" w:rsidR="003005BD" w:rsidRPr="00AC0A99" w:rsidRDefault="003005BD" w:rsidP="003005BD">
      <w:pPr>
        <w:spacing w:line="360" w:lineRule="auto"/>
        <w:jc w:val="right"/>
        <w:rPr>
          <w:rStyle w:val="Hiperhivatkozs"/>
          <w:rFonts w:ascii="Roboto" w:hAnsi="Roboto"/>
          <w:color w:val="000000"/>
          <w:sz w:val="24"/>
        </w:rPr>
      </w:pPr>
      <w:r w:rsidRPr="00AC0A99">
        <w:rPr>
          <w:rStyle w:val="Hiperhivatkozs"/>
          <w:rFonts w:ascii="Roboto" w:hAnsi="Roboto"/>
          <w:color w:val="000000"/>
          <w:sz w:val="24"/>
        </w:rPr>
        <w:t>……………………..………………………</w:t>
      </w:r>
    </w:p>
    <w:p w14:paraId="6EB2C876" w14:textId="703D0BA6" w:rsidR="00FE7AC1" w:rsidRPr="001208E4" w:rsidRDefault="00AC0A99" w:rsidP="00B55CF6">
      <w:pPr>
        <w:spacing w:line="36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Style w:val="Hiperhivatkozs"/>
          <w:rFonts w:ascii="Roboto" w:hAnsi="Roboto"/>
          <w:i/>
          <w:color w:val="000000"/>
          <w:sz w:val="24"/>
          <w:u w:val="none"/>
        </w:rPr>
        <w:t xml:space="preserve">      </w:t>
      </w:r>
      <w:bookmarkStart w:id="0" w:name="_GoBack"/>
      <w:bookmarkEnd w:id="0"/>
      <w:r w:rsidR="003005BD" w:rsidRPr="00AC0A99">
        <w:rPr>
          <w:rStyle w:val="Hiperhivatkozs"/>
          <w:rFonts w:ascii="Roboto" w:hAnsi="Roboto"/>
          <w:i/>
          <w:color w:val="000000"/>
          <w:sz w:val="24"/>
          <w:u w:val="none"/>
        </w:rPr>
        <w:t>cégszerű aláírás</w:t>
      </w:r>
      <w:r w:rsidR="003005BD" w:rsidRPr="00AC0A99">
        <w:rPr>
          <w:rStyle w:val="Hiperhivatkozs"/>
          <w:rFonts w:ascii="Roboto" w:hAnsi="Roboto"/>
          <w:i/>
          <w:color w:val="000000"/>
          <w:sz w:val="24"/>
          <w:u w:val="none"/>
        </w:rPr>
        <w:tab/>
      </w:r>
      <w:r w:rsidR="003005BD" w:rsidRPr="001208E4">
        <w:rPr>
          <w:rStyle w:val="Hiperhivatkozs"/>
          <w:rFonts w:ascii="Times New Roman" w:hAnsi="Times New Roman"/>
          <w:i/>
          <w:color w:val="000000"/>
          <w:sz w:val="24"/>
          <w:u w:val="none"/>
        </w:rPr>
        <w:tab/>
      </w:r>
    </w:p>
    <w:sectPr w:rsidR="00FE7AC1" w:rsidRPr="001208E4">
      <w:headerReference w:type="default" r:id="rId10"/>
      <w:pgSz w:w="11907" w:h="16840" w:code="9"/>
      <w:pgMar w:top="1418" w:right="1418" w:bottom="1418" w:left="1418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654C" w14:textId="77777777" w:rsidR="00102C1E" w:rsidRDefault="00102C1E" w:rsidP="00102C1E">
      <w:r>
        <w:separator/>
      </w:r>
    </w:p>
  </w:endnote>
  <w:endnote w:type="continuationSeparator" w:id="0">
    <w:p w14:paraId="64AAD5B9" w14:textId="77777777" w:rsidR="00102C1E" w:rsidRDefault="00102C1E" w:rsidP="0010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4A1B" w14:textId="77777777" w:rsidR="00102C1E" w:rsidRDefault="00102C1E" w:rsidP="00102C1E">
      <w:r>
        <w:separator/>
      </w:r>
    </w:p>
  </w:footnote>
  <w:footnote w:type="continuationSeparator" w:id="0">
    <w:p w14:paraId="03871912" w14:textId="77777777" w:rsidR="00102C1E" w:rsidRDefault="00102C1E" w:rsidP="0010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1"/>
      <w:gridCol w:w="3521"/>
    </w:tblGrid>
    <w:tr w:rsidR="00C70120" w14:paraId="731FE2F2" w14:textId="77777777" w:rsidTr="00B51607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0A8725F4" w14:textId="77777777" w:rsidR="00C70120" w:rsidRDefault="00C70120" w:rsidP="00C70120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29525FEB" wp14:editId="5836738A">
                <wp:extent cx="2161010" cy="457200"/>
                <wp:effectExtent l="0" t="0" r="0" b="0"/>
                <wp:docPr id="32" name="Kép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7DC7AD52" w14:textId="77777777" w:rsidR="00C70120" w:rsidRDefault="00C70120" w:rsidP="00C70120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70511F04" w14:textId="77777777" w:rsidR="00C70120" w:rsidRDefault="00C70120" w:rsidP="00C70120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3BFB65AD" wp14:editId="367870F2">
                <wp:extent cx="2098807" cy="933450"/>
                <wp:effectExtent l="0" t="0" r="0" b="0"/>
                <wp:docPr id="33" name="Kép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EB2CDA" w14:textId="5F2A9582" w:rsidR="006D52DE" w:rsidRDefault="006D52DE" w:rsidP="00C701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65166"/>
    <w:multiLevelType w:val="hybridMultilevel"/>
    <w:tmpl w:val="ECA036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1"/>
    <w:rsid w:val="000063A6"/>
    <w:rsid w:val="00062F0E"/>
    <w:rsid w:val="000C190A"/>
    <w:rsid w:val="000D050F"/>
    <w:rsid w:val="00102C1E"/>
    <w:rsid w:val="0011284B"/>
    <w:rsid w:val="001208E4"/>
    <w:rsid w:val="00154383"/>
    <w:rsid w:val="00196378"/>
    <w:rsid w:val="001A201E"/>
    <w:rsid w:val="001C0ED4"/>
    <w:rsid w:val="001C7256"/>
    <w:rsid w:val="001D7F02"/>
    <w:rsid w:val="001E06A1"/>
    <w:rsid w:val="001F0139"/>
    <w:rsid w:val="00204E29"/>
    <w:rsid w:val="002104C6"/>
    <w:rsid w:val="002929E8"/>
    <w:rsid w:val="002B10C7"/>
    <w:rsid w:val="002D6BA3"/>
    <w:rsid w:val="003005BD"/>
    <w:rsid w:val="003062C7"/>
    <w:rsid w:val="00322852"/>
    <w:rsid w:val="00343C6C"/>
    <w:rsid w:val="004416C3"/>
    <w:rsid w:val="004657ED"/>
    <w:rsid w:val="004C47B7"/>
    <w:rsid w:val="004C5E55"/>
    <w:rsid w:val="004D1E5F"/>
    <w:rsid w:val="004D692F"/>
    <w:rsid w:val="004F7A52"/>
    <w:rsid w:val="005000C9"/>
    <w:rsid w:val="00530521"/>
    <w:rsid w:val="0056368B"/>
    <w:rsid w:val="00573240"/>
    <w:rsid w:val="00573D53"/>
    <w:rsid w:val="0059749A"/>
    <w:rsid w:val="005A0650"/>
    <w:rsid w:val="005D4547"/>
    <w:rsid w:val="005D4A03"/>
    <w:rsid w:val="005D5F7F"/>
    <w:rsid w:val="005E275F"/>
    <w:rsid w:val="006378B1"/>
    <w:rsid w:val="00643371"/>
    <w:rsid w:val="00645CC9"/>
    <w:rsid w:val="00655D6D"/>
    <w:rsid w:val="006768AC"/>
    <w:rsid w:val="0069434F"/>
    <w:rsid w:val="006A6109"/>
    <w:rsid w:val="006A7713"/>
    <w:rsid w:val="006C2CEC"/>
    <w:rsid w:val="006D306B"/>
    <w:rsid w:val="006D52DE"/>
    <w:rsid w:val="006F4BC1"/>
    <w:rsid w:val="0070051C"/>
    <w:rsid w:val="0070179E"/>
    <w:rsid w:val="007065D1"/>
    <w:rsid w:val="00740850"/>
    <w:rsid w:val="00745A2C"/>
    <w:rsid w:val="00754837"/>
    <w:rsid w:val="007A54FE"/>
    <w:rsid w:val="0081125C"/>
    <w:rsid w:val="00817131"/>
    <w:rsid w:val="0082692F"/>
    <w:rsid w:val="0087792B"/>
    <w:rsid w:val="008A0657"/>
    <w:rsid w:val="008E66AA"/>
    <w:rsid w:val="009135F1"/>
    <w:rsid w:val="0097392C"/>
    <w:rsid w:val="009E50F2"/>
    <w:rsid w:val="00A425D0"/>
    <w:rsid w:val="00A44C5F"/>
    <w:rsid w:val="00A606B2"/>
    <w:rsid w:val="00A87542"/>
    <w:rsid w:val="00A96772"/>
    <w:rsid w:val="00AB0558"/>
    <w:rsid w:val="00AC0A99"/>
    <w:rsid w:val="00AD4B70"/>
    <w:rsid w:val="00B52EC5"/>
    <w:rsid w:val="00B55CF6"/>
    <w:rsid w:val="00B87E57"/>
    <w:rsid w:val="00B932AD"/>
    <w:rsid w:val="00BD5FB9"/>
    <w:rsid w:val="00BE126C"/>
    <w:rsid w:val="00BE1943"/>
    <w:rsid w:val="00BF276E"/>
    <w:rsid w:val="00C17305"/>
    <w:rsid w:val="00C502B7"/>
    <w:rsid w:val="00C70120"/>
    <w:rsid w:val="00C8655E"/>
    <w:rsid w:val="00CB0F95"/>
    <w:rsid w:val="00CC2D33"/>
    <w:rsid w:val="00CF5275"/>
    <w:rsid w:val="00D456E6"/>
    <w:rsid w:val="00DA0789"/>
    <w:rsid w:val="00DE0473"/>
    <w:rsid w:val="00E32E14"/>
    <w:rsid w:val="00E57E5C"/>
    <w:rsid w:val="00E7064B"/>
    <w:rsid w:val="00E76536"/>
    <w:rsid w:val="00E86260"/>
    <w:rsid w:val="00F0787B"/>
    <w:rsid w:val="00FC71F5"/>
    <w:rsid w:val="00FC7604"/>
    <w:rsid w:val="00FD4297"/>
    <w:rsid w:val="00FE3879"/>
    <w:rsid w:val="00FE7AC1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2C86B"/>
  <w15:docId w15:val="{6BD2BEBF-DE97-4A4E-BA8C-E734AE0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Arial" w:hAnsi="Arial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rPr>
      <w:rFonts w:cs="Arial"/>
      <w:sz w:val="20"/>
      <w:szCs w:val="20"/>
    </w:rPr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sz w:val="24"/>
    </w:rPr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paragraph" w:styleId="Szvegtrzs">
    <w:name w:val="Body Text"/>
    <w:basedOn w:val="Norml"/>
    <w:pPr>
      <w:spacing w:line="360" w:lineRule="auto"/>
      <w:jc w:val="both"/>
    </w:pPr>
  </w:style>
  <w:style w:type="character" w:styleId="Hiperhivatkozs">
    <w:name w:val="Hyperlink"/>
    <w:rsid w:val="003005BD"/>
    <w:rPr>
      <w:color w:val="0000FF"/>
      <w:u w:val="single"/>
    </w:rPr>
  </w:style>
  <w:style w:type="paragraph" w:styleId="Buborkszveg">
    <w:name w:val="Balloon Text"/>
    <w:basedOn w:val="Norml"/>
    <w:semiHidden/>
    <w:rsid w:val="00B52EC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BD5FB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D5FB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D5FB9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D5F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D5FB9"/>
    <w:rPr>
      <w:rFonts w:ascii="Arial" w:hAnsi="Arial"/>
      <w:b/>
      <w:bCs/>
    </w:rPr>
  </w:style>
  <w:style w:type="paragraph" w:styleId="lfej">
    <w:name w:val="header"/>
    <w:basedOn w:val="Norml"/>
    <w:link w:val="lfejChar"/>
    <w:uiPriority w:val="99"/>
    <w:unhideWhenUsed/>
    <w:rsid w:val="00102C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2C1E"/>
    <w:rPr>
      <w:rFonts w:ascii="Arial" w:hAnsi="Arial"/>
      <w:sz w:val="26"/>
      <w:szCs w:val="24"/>
    </w:rPr>
  </w:style>
  <w:style w:type="paragraph" w:styleId="llb">
    <w:name w:val="footer"/>
    <w:basedOn w:val="Norml"/>
    <w:link w:val="llbChar"/>
    <w:unhideWhenUsed/>
    <w:rsid w:val="00102C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02C1E"/>
    <w:rPr>
      <w:rFonts w:ascii="Arial" w:hAnsi="Arial"/>
      <w:sz w:val="26"/>
      <w:szCs w:val="24"/>
    </w:rPr>
  </w:style>
  <w:style w:type="table" w:styleId="Rcsostblzat">
    <w:name w:val="Table Grid"/>
    <w:basedOn w:val="Normltblzat"/>
    <w:uiPriority w:val="59"/>
    <w:rsid w:val="00C701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2023-06-08T22:00:00+00:00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2</Value>
      <Value>5</Value>
      <Value>6</Value>
      <Value>7</Value>
      <Value>8</Value>
      <Value>9</Value>
      <Value>10</Value>
      <Value>11</Value>
    </Term_x00e9_k>
    <Visszavonás_x0020_dátuma xmlns="92919375-b1ae-49c1-881a-4422dac2db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1F27C-0931-4A98-AB72-4589D8CA10C3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92919375-b1ae-49c1-881a-4422dac2dbfd"/>
    <ds:schemaRef ds:uri="adbf55d2-ac08-4a4f-9b5c-1d541779c8d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60D913-3E2A-4230-9E15-1221E15C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99C52-7ED6-4F2B-ABA6-EC05D19D0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1722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Nyilatkozat biztosítási titok alóli felmentésről</vt:lpstr>
      <vt:lpstr/>
    </vt:vector>
  </TitlesOfParts>
  <Company>EXIM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biztosítási titok alóli felmentésről</dc:title>
  <dc:creator>ahegyi</dc:creator>
  <cp:lastModifiedBy>Girán Katalin</cp:lastModifiedBy>
  <cp:revision>2</cp:revision>
  <cp:lastPrinted>2017-12-14T12:22:00Z</cp:lastPrinted>
  <dcterms:created xsi:type="dcterms:W3CDTF">2024-04-25T10:25:00Z</dcterms:created>
  <dcterms:modified xsi:type="dcterms:W3CDTF">2024-04-25T10:25:00Z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