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F14" w:rsidRPr="00127296" w:rsidRDefault="00FA5F14" w:rsidP="00127296">
      <w:pPr>
        <w:pStyle w:val="Cmsor1"/>
        <w:numPr>
          <w:ilvl w:val="0"/>
          <w:numId w:val="0"/>
        </w:numPr>
        <w:ind w:left="432"/>
        <w:jc w:val="center"/>
        <w:rPr>
          <w:rFonts w:ascii="Fira Sans Medium" w:eastAsia="Times New Roman" w:hAnsi="Fira Sans Medium"/>
          <w:b w:val="0"/>
          <w:color w:val="60D1A5"/>
          <w:sz w:val="36"/>
        </w:rPr>
      </w:pPr>
      <w:bookmarkStart w:id="0" w:name="_Toc155790336"/>
      <w:proofErr w:type="spellStart"/>
      <w:r w:rsidRPr="00127296">
        <w:rPr>
          <w:rFonts w:ascii="Fira Sans Medium" w:eastAsia="Times New Roman" w:hAnsi="Fira Sans Medium"/>
          <w:b w:val="0"/>
          <w:color w:val="60D1A5"/>
          <w:sz w:val="36"/>
        </w:rPr>
        <w:t>Eximbank</w:t>
      </w:r>
      <w:proofErr w:type="spellEnd"/>
      <w:r w:rsidRPr="00127296">
        <w:rPr>
          <w:rFonts w:ascii="Fira Sans Medium" w:eastAsia="Times New Roman" w:hAnsi="Fira Sans Medium"/>
          <w:b w:val="0"/>
          <w:color w:val="60D1A5"/>
          <w:sz w:val="36"/>
        </w:rPr>
        <w:t xml:space="preserve"> környezeti és társadalmi hatásvizsgálati ellenőrző lista</w:t>
      </w:r>
      <w:r w:rsidRPr="00127296">
        <w:rPr>
          <w:rFonts w:ascii="Fira Sans Medium" w:eastAsia="Times New Roman" w:hAnsi="Fira Sans Medium"/>
          <w:color w:val="60D1A5"/>
          <w:sz w:val="36"/>
          <w:vertAlign w:val="superscript"/>
        </w:rPr>
        <w:footnoteReference w:id="1"/>
      </w:r>
      <w:bookmarkEnd w:id="0"/>
    </w:p>
    <w:p w:rsidR="00FA5F14" w:rsidRPr="00127296" w:rsidRDefault="00FA5F14" w:rsidP="00127296">
      <w:pPr>
        <w:spacing w:after="0" w:line="240" w:lineRule="auto"/>
        <w:rPr>
          <w:rFonts w:ascii="Roboto" w:hAnsi="Roboto"/>
        </w:rPr>
      </w:pPr>
      <w:r w:rsidRPr="00127296">
        <w:rPr>
          <w:rFonts w:ascii="Roboto" w:hAnsi="Roboto"/>
          <w:lang w:val="hu"/>
        </w:rPr>
        <w:t xml:space="preserve">A kérdőív az </w:t>
      </w:r>
      <w:proofErr w:type="spellStart"/>
      <w:r w:rsidRPr="00127296">
        <w:rPr>
          <w:rFonts w:ascii="Roboto" w:hAnsi="Roboto"/>
          <w:lang w:val="hu"/>
        </w:rPr>
        <w:t>Eximbank</w:t>
      </w:r>
      <w:proofErr w:type="spellEnd"/>
      <w:r w:rsidRPr="00127296">
        <w:rPr>
          <w:rFonts w:ascii="Roboto" w:hAnsi="Roboto"/>
          <w:lang w:val="hu"/>
        </w:rPr>
        <w:t xml:space="preserve"> Zöld Keretrendszer keretén belül, a taxonómiai rendelet 17. cikkében foglalt környezeti hatásvizsgálati kritériumok figyelembevételével, valamint ugyanezen rendelet 18. cikkében megállapított minimális biztosítékokkal összhangban készült, a jelentős károkozás elkerülésének felmérése érdekében. </w:t>
      </w:r>
    </w:p>
    <w:p w:rsidR="00FA5F14" w:rsidRPr="00124FD2" w:rsidRDefault="00FA5F14" w:rsidP="00FA5F14">
      <w:pPr>
        <w:spacing w:after="0" w:line="240" w:lineRule="auto"/>
      </w:pPr>
    </w:p>
    <w:p w:rsidR="00FA5F14" w:rsidRPr="00127296" w:rsidRDefault="00FA5F14" w:rsidP="00127296">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rPr>
          <w:rFonts w:ascii="Roboto" w:hAnsi="Roboto"/>
          <w:b/>
        </w:rPr>
      </w:pPr>
      <w:r w:rsidRPr="00127296">
        <w:rPr>
          <w:rFonts w:ascii="Roboto" w:hAnsi="Roboto"/>
          <w:b/>
          <w:bCs/>
          <w:lang w:val="hu"/>
        </w:rPr>
        <w:t>1. AZ ÉGHAJLATVÁLTOZÁS MÉRSÉKLÉSÉVEL ÖSSZEFÜGGŐ ÁLTALÁNOS ESG</w:t>
      </w:r>
      <w:r w:rsidRPr="00127296">
        <w:rPr>
          <w:rStyle w:val="Lbjegyzet-hivatkozs"/>
          <w:rFonts w:ascii="Roboto" w:hAnsi="Roboto"/>
          <w:b/>
          <w:bCs/>
          <w:lang w:val="hu"/>
        </w:rPr>
        <w:footnoteReference w:id="2"/>
      </w:r>
      <w:r w:rsidRPr="00127296">
        <w:rPr>
          <w:rFonts w:ascii="Roboto" w:hAnsi="Roboto"/>
          <w:b/>
          <w:bCs/>
          <w:lang w:val="hu"/>
        </w:rPr>
        <w:t>-KRITÉRIUM</w:t>
      </w:r>
    </w:p>
    <w:p w:rsidR="00FA5F14" w:rsidRPr="00127296" w:rsidRDefault="00127296" w:rsidP="00127296">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rPr>
          <w:rFonts w:ascii="Roboto" w:hAnsi="Roboto"/>
        </w:rPr>
      </w:pPr>
      <w:sdt>
        <w:sdtPr>
          <w:rPr>
            <w:rFonts w:ascii="Roboto" w:eastAsia="MS Gothic" w:hAnsi="Roboto"/>
          </w:rPr>
          <w:id w:val="1332101401"/>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 releváns</w:t>
      </w:r>
    </w:p>
    <w:p w:rsidR="00127296" w:rsidRDefault="00127296" w:rsidP="00127296">
      <w:pPr>
        <w:spacing w:after="0" w:line="240" w:lineRule="auto"/>
        <w:rPr>
          <w:rFonts w:ascii="Roboto" w:hAnsi="Roboto"/>
          <w:i/>
          <w:iCs/>
          <w:lang w:val="hu"/>
        </w:rPr>
      </w:pPr>
    </w:p>
    <w:p w:rsidR="00FA5F14" w:rsidRPr="00127296" w:rsidRDefault="00FA5F14" w:rsidP="00127296">
      <w:pPr>
        <w:spacing w:after="0" w:line="240" w:lineRule="auto"/>
        <w:rPr>
          <w:rFonts w:ascii="Roboto" w:hAnsi="Roboto"/>
          <w:i/>
        </w:rPr>
      </w:pPr>
      <w:r w:rsidRPr="00127296">
        <w:rPr>
          <w:rFonts w:ascii="Roboto" w:hAnsi="Roboto"/>
          <w:i/>
          <w:iCs/>
          <w:lang w:val="hu"/>
        </w:rPr>
        <w:t>a) Kijelentem, hogy adott tevékenység nem károsítja jelentősen az éghajlatváltozás mérséklését, mert nem vezet jelentős üvegházhatásúgáz-kibocsátáshoz:</w:t>
      </w:r>
    </w:p>
    <w:p w:rsidR="00FA5F14" w:rsidRPr="00127296" w:rsidRDefault="00FA5F14" w:rsidP="00127296">
      <w:pPr>
        <w:spacing w:after="0" w:line="240" w:lineRule="auto"/>
        <w:rPr>
          <w:rFonts w:ascii="Roboto" w:hAnsi="Roboto"/>
        </w:rPr>
      </w:pPr>
      <w:r w:rsidRPr="00127296">
        <w:rPr>
          <w:rFonts w:ascii="Segoe UI Symbol" w:hAnsi="Segoe UI Symbol" w:cs="Segoe UI Symbol"/>
          <w:lang w:val="hu"/>
        </w:rPr>
        <w:t>☐</w:t>
      </w:r>
      <w:r w:rsidRPr="00127296">
        <w:rPr>
          <w:rFonts w:ascii="Roboto" w:hAnsi="Roboto"/>
          <w:lang w:val="hu"/>
        </w:rPr>
        <w:t xml:space="preserve"> Igen</w:t>
      </w:r>
    </w:p>
    <w:p w:rsidR="00FA5F14" w:rsidRPr="00127296" w:rsidRDefault="00FA5F14" w:rsidP="00127296">
      <w:pPr>
        <w:spacing w:after="0" w:line="240" w:lineRule="auto"/>
        <w:rPr>
          <w:rFonts w:ascii="Roboto" w:hAnsi="Roboto"/>
        </w:rPr>
      </w:pPr>
      <w:r w:rsidRPr="00127296">
        <w:rPr>
          <w:rFonts w:ascii="Segoe UI Symbol" w:hAnsi="Segoe UI Symbol" w:cs="Segoe UI Symbol"/>
          <w:lang w:val="hu"/>
        </w:rPr>
        <w:t>☐</w:t>
      </w:r>
      <w:r w:rsidRPr="00127296">
        <w:rPr>
          <w:rFonts w:ascii="Roboto" w:hAnsi="Roboto"/>
          <w:lang w:val="hu"/>
        </w:rPr>
        <w:t xml:space="preserve"> Nem</w:t>
      </w:r>
    </w:p>
    <w:p w:rsidR="00FA5F14" w:rsidRPr="00127296" w:rsidRDefault="00FA5F14" w:rsidP="00127296">
      <w:pPr>
        <w:spacing w:after="0" w:line="240" w:lineRule="auto"/>
        <w:rPr>
          <w:rFonts w:ascii="Roboto" w:hAnsi="Roboto"/>
        </w:rPr>
      </w:pPr>
    </w:p>
    <w:p w:rsidR="00FA5F14" w:rsidRPr="00127296" w:rsidRDefault="00FA5F14"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r w:rsidRPr="00127296">
        <w:rPr>
          <w:rFonts w:ascii="Roboto" w:hAnsi="Roboto"/>
          <w:b/>
          <w:bCs/>
          <w:lang w:val="hu"/>
        </w:rPr>
        <w:t>2. AZ ÉGHAJLATVÁLTOZÁSHOZ VALÓ ALKALMAZKODÁSSAL ÖSSZEFÜGGŐ ÁLTALÁNOS ESG-KRITÉRIUM</w:t>
      </w:r>
    </w:p>
    <w:p w:rsidR="00FA5F14" w:rsidRPr="00127296" w:rsidRDefault="00127296"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sdt>
        <w:sdtPr>
          <w:rPr>
            <w:rFonts w:ascii="Roboto" w:eastAsia="MS Gothic" w:hAnsi="Roboto"/>
          </w:rPr>
          <w:id w:val="693423027"/>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 releváns</w:t>
      </w:r>
    </w:p>
    <w:p w:rsidR="00127296" w:rsidRDefault="00127296" w:rsidP="00FA5F14">
      <w:pPr>
        <w:spacing w:after="0" w:line="240" w:lineRule="auto"/>
        <w:jc w:val="both"/>
        <w:rPr>
          <w:rFonts w:ascii="Roboto" w:hAnsi="Roboto"/>
          <w:i/>
          <w:iCs/>
          <w:lang w:val="hu"/>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a) Kijelentem, hogy adott tevékenység szempontjából nem került azonosításra lényeges fizikai éghajlati kockázat, vagyis nem áll fenn sem krónikus, sem akut éghajlatvédelmi veszély:</w:t>
      </w:r>
    </w:p>
    <w:p w:rsidR="00FA5F14" w:rsidRPr="00127296" w:rsidRDefault="00FA5F14" w:rsidP="00FA5F14">
      <w:pPr>
        <w:spacing w:after="0" w:line="240" w:lineRule="auto"/>
        <w:rPr>
          <w:rFonts w:ascii="Roboto" w:hAnsi="Roboto"/>
        </w:rPr>
      </w:pPr>
      <w:r w:rsidRPr="00127296">
        <w:rPr>
          <w:rFonts w:ascii="Segoe UI Symbol" w:hAnsi="Segoe UI Symbol" w:cs="Segoe UI Symbol"/>
          <w:lang w:val="hu"/>
        </w:rPr>
        <w:t>☐</w:t>
      </w:r>
      <w:r w:rsidRPr="00127296">
        <w:rPr>
          <w:rFonts w:ascii="Roboto" w:hAnsi="Roboto"/>
          <w:lang w:val="hu"/>
        </w:rPr>
        <w:t xml:space="preserve"> Igen</w:t>
      </w:r>
    </w:p>
    <w:p w:rsidR="00FA5F14" w:rsidRPr="00127296" w:rsidRDefault="00FA5F14" w:rsidP="00FA5F14">
      <w:pPr>
        <w:spacing w:after="0" w:line="240" w:lineRule="auto"/>
        <w:rPr>
          <w:rFonts w:ascii="Roboto" w:hAnsi="Roboto"/>
        </w:rPr>
      </w:pPr>
      <w:r w:rsidRPr="00127296">
        <w:rPr>
          <w:rFonts w:ascii="Segoe UI Symbol" w:hAnsi="Segoe UI Symbol" w:cs="Segoe UI Symbol"/>
          <w:lang w:val="hu"/>
        </w:rPr>
        <w:t>☐</w:t>
      </w:r>
      <w:r w:rsidRPr="00127296">
        <w:rPr>
          <w:rFonts w:ascii="Roboto" w:hAnsi="Roboto"/>
          <w:lang w:val="hu"/>
        </w:rPr>
        <w:t xml:space="preserve"> Nem</w:t>
      </w:r>
    </w:p>
    <w:p w:rsidR="00FA5F14" w:rsidRPr="00127296" w:rsidRDefault="00FA5F14" w:rsidP="00FA5F14">
      <w:pPr>
        <w:spacing w:after="0" w:line="240" w:lineRule="auto"/>
        <w:rPr>
          <w:rFonts w:ascii="Roboto" w:hAnsi="Roboto"/>
        </w:rPr>
      </w:pPr>
    </w:p>
    <w:p w:rsidR="00FA5F14" w:rsidRPr="00127296" w:rsidRDefault="00FA5F14"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r w:rsidRPr="00127296">
        <w:rPr>
          <w:rFonts w:ascii="Roboto" w:hAnsi="Roboto"/>
          <w:b/>
          <w:bCs/>
          <w:lang w:val="hu"/>
        </w:rPr>
        <w:t>3. A VÍZ ÉS A TENGERI ERŐFORRÁSOK FENNTARTHATÓ HASZNÁLATÁRA ÉS VÉDELMÉRE VONATKOZÓ ÁLTALÁNOS ESG-KRITÉRIUMOK</w:t>
      </w:r>
    </w:p>
    <w:p w:rsidR="00FA5F14" w:rsidRPr="00127296" w:rsidRDefault="00127296"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sdt>
        <w:sdtPr>
          <w:rPr>
            <w:rFonts w:ascii="Roboto" w:eastAsia="MS Gothic" w:hAnsi="Roboto"/>
          </w:rPr>
          <w:id w:val="-183907635"/>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 releváns</w:t>
      </w:r>
    </w:p>
    <w:p w:rsidR="00127296" w:rsidRDefault="00127296" w:rsidP="00FA5F14">
      <w:pPr>
        <w:spacing w:after="0" w:line="240" w:lineRule="auto"/>
        <w:jc w:val="both"/>
        <w:rPr>
          <w:rFonts w:ascii="Roboto" w:hAnsi="Roboto"/>
          <w:i/>
          <w:iCs/>
          <w:lang w:val="hu"/>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a) Kijelentem, hogy adott tevékenység nem károsítja jelentősen a vízi és tengeri erőforrások fenntartható használatát és védelmét és nem káros a – felszíni vagy a felszín alatti – víztestek jó állapotára vagy jó ökológiai potenciáljára vagy a tengeri vizek jó környezeti állapotára:</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t>☐</w:t>
      </w:r>
      <w:r w:rsidRPr="00127296">
        <w:rPr>
          <w:rFonts w:ascii="Roboto" w:hAnsi="Roboto"/>
          <w:lang w:val="hu"/>
        </w:rPr>
        <w:t xml:space="preserve"> Igen</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t>☐</w:t>
      </w:r>
      <w:r w:rsidRPr="00127296">
        <w:rPr>
          <w:rFonts w:ascii="Roboto" w:hAnsi="Roboto"/>
          <w:lang w:val="hu"/>
        </w:rPr>
        <w:t xml:space="preserve"> Nem</w:t>
      </w:r>
    </w:p>
    <w:p w:rsidR="00FA5F14" w:rsidRPr="00127296" w:rsidRDefault="00FA5F14" w:rsidP="00FA5F14">
      <w:pPr>
        <w:spacing w:after="0" w:line="240" w:lineRule="auto"/>
        <w:jc w:val="both"/>
        <w:rPr>
          <w:rFonts w:ascii="Roboto" w:hAnsi="Roboto"/>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b) Készült környezeti hatásvizsgálat, amely az a 2000/60/EK</w:t>
      </w:r>
      <w:r w:rsidRPr="00127296">
        <w:rPr>
          <w:rStyle w:val="Lbjegyzet-hivatkozs"/>
          <w:rFonts w:ascii="Roboto" w:hAnsi="Roboto"/>
          <w:i/>
          <w:iCs/>
          <w:lang w:val="hu"/>
        </w:rPr>
        <w:footnoteReference w:id="3"/>
      </w:r>
      <w:r w:rsidRPr="00127296">
        <w:rPr>
          <w:rFonts w:ascii="Roboto" w:hAnsi="Roboto"/>
          <w:i/>
          <w:iCs/>
          <w:lang w:val="hu"/>
        </w:rPr>
        <w:t xml:space="preserve"> irányelvvel összhangban tartalmazza a vízre gyakorolt hatások és kockázatok vizsgálatát:</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lastRenderedPageBreak/>
        <w:t>☐</w:t>
      </w:r>
      <w:r w:rsidRPr="00127296">
        <w:rPr>
          <w:rFonts w:ascii="Roboto" w:hAnsi="Roboto"/>
          <w:lang w:val="hu"/>
        </w:rPr>
        <w:t xml:space="preserve"> Igen</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t>☐</w:t>
      </w:r>
      <w:r w:rsidRPr="00127296">
        <w:rPr>
          <w:rFonts w:ascii="Roboto" w:hAnsi="Roboto"/>
          <w:lang w:val="hu"/>
        </w:rPr>
        <w:t xml:space="preserve"> Nem</w:t>
      </w:r>
    </w:p>
    <w:p w:rsidR="00FA5F14" w:rsidRPr="00127296" w:rsidRDefault="00FA5F14" w:rsidP="00FA5F14">
      <w:pPr>
        <w:spacing w:after="0" w:line="240" w:lineRule="auto"/>
        <w:jc w:val="both"/>
        <w:rPr>
          <w:rFonts w:ascii="Roboto" w:hAnsi="Roboto"/>
        </w:rPr>
      </w:pPr>
    </w:p>
    <w:p w:rsidR="00FA5F14" w:rsidRPr="00127296" w:rsidRDefault="00FA5F14"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r w:rsidRPr="00127296">
        <w:rPr>
          <w:rFonts w:ascii="Roboto" w:hAnsi="Roboto"/>
          <w:b/>
          <w:bCs/>
          <w:lang w:val="hu"/>
        </w:rPr>
        <w:t>4. A KÖRFORGÁSOS GAZDASÁGRA VALÓ ÁTTÉRÉSRE VONATKOZÓ ÁLTALÁNOS ESG-KRITÉRIUMOK</w:t>
      </w:r>
    </w:p>
    <w:p w:rsidR="00FA5F14" w:rsidRPr="00127296" w:rsidRDefault="00127296"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sdt>
        <w:sdtPr>
          <w:rPr>
            <w:rFonts w:ascii="Roboto" w:eastAsia="MS Gothic" w:hAnsi="Roboto"/>
          </w:rPr>
          <w:id w:val="634298713"/>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 releváns</w:t>
      </w:r>
    </w:p>
    <w:p w:rsidR="00127296" w:rsidRDefault="00127296" w:rsidP="00FA5F14">
      <w:pPr>
        <w:spacing w:after="0" w:line="240" w:lineRule="auto"/>
        <w:jc w:val="both"/>
        <w:rPr>
          <w:rFonts w:ascii="Roboto" w:hAnsi="Roboto"/>
          <w:i/>
          <w:iCs/>
          <w:lang w:val="hu"/>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a) Kijelentem, hogy adott tevékenység nem károsítja jelentősen a körforgásos gazdaságot (beleértve a hulladékkeletkezés megelőzését és a hulladék-újrafeldolgozást is):</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t>☐</w:t>
      </w:r>
      <w:r w:rsidRPr="00127296">
        <w:rPr>
          <w:rFonts w:ascii="Roboto" w:hAnsi="Roboto"/>
          <w:lang w:val="hu"/>
        </w:rPr>
        <w:t xml:space="preserve"> Igen</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t>☐</w:t>
      </w:r>
      <w:r w:rsidRPr="00127296">
        <w:rPr>
          <w:rFonts w:ascii="Roboto" w:hAnsi="Roboto"/>
          <w:lang w:val="hu"/>
        </w:rPr>
        <w:t xml:space="preserve"> Nem</w:t>
      </w:r>
    </w:p>
    <w:p w:rsidR="00FA5F14" w:rsidRPr="00127296" w:rsidRDefault="00FA5F14" w:rsidP="00FA5F14">
      <w:pPr>
        <w:spacing w:after="0" w:line="240" w:lineRule="auto"/>
        <w:jc w:val="both"/>
        <w:rPr>
          <w:rFonts w:ascii="Roboto" w:hAnsi="Roboto"/>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 xml:space="preserve">b) Kijelentem, hogy adott tevékenység nem okoz jelentős hatékonysági problémákat az anyagok felhasználásában vagy a természeti erőforrások közvetlen vagy közvetett felhasználásában: </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t>☐</w:t>
      </w:r>
      <w:r w:rsidRPr="00127296">
        <w:rPr>
          <w:rFonts w:ascii="Roboto" w:hAnsi="Roboto"/>
          <w:lang w:val="hu"/>
        </w:rPr>
        <w:t xml:space="preserve"> Igen</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t>☐</w:t>
      </w:r>
      <w:r w:rsidRPr="00127296">
        <w:rPr>
          <w:rFonts w:ascii="Roboto" w:hAnsi="Roboto"/>
          <w:lang w:val="hu"/>
        </w:rPr>
        <w:t xml:space="preserve"> Nem</w:t>
      </w:r>
    </w:p>
    <w:p w:rsidR="00FA5F14" w:rsidRPr="00127296" w:rsidRDefault="00FA5F14" w:rsidP="00FA5F14">
      <w:pPr>
        <w:spacing w:after="0" w:line="240" w:lineRule="auto"/>
        <w:jc w:val="both"/>
        <w:rPr>
          <w:rFonts w:ascii="Roboto" w:hAnsi="Roboto"/>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c) Kijelentem, hogy adott tevékenység nem járul hozzá jelentősen a hulladékkeletkezéshez, -égetéshez:</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t>☐</w:t>
      </w:r>
      <w:r w:rsidRPr="00127296">
        <w:rPr>
          <w:rFonts w:ascii="Roboto" w:hAnsi="Roboto"/>
          <w:lang w:val="hu"/>
        </w:rPr>
        <w:t xml:space="preserve"> Igen</w:t>
      </w:r>
    </w:p>
    <w:p w:rsidR="00FA5F14" w:rsidRPr="00127296" w:rsidRDefault="00FA5F14" w:rsidP="00FA5F14">
      <w:pPr>
        <w:spacing w:after="0" w:line="240" w:lineRule="auto"/>
        <w:jc w:val="both"/>
        <w:rPr>
          <w:rFonts w:ascii="Roboto" w:hAnsi="Roboto"/>
        </w:rPr>
      </w:pPr>
      <w:r w:rsidRPr="00127296">
        <w:rPr>
          <w:rFonts w:ascii="Segoe UI Symbol" w:hAnsi="Segoe UI Symbol" w:cs="Segoe UI Symbol"/>
          <w:lang w:val="hu"/>
        </w:rPr>
        <w:t>☐</w:t>
      </w:r>
      <w:r w:rsidRPr="00127296">
        <w:rPr>
          <w:rFonts w:ascii="Roboto" w:hAnsi="Roboto"/>
          <w:lang w:val="hu"/>
        </w:rPr>
        <w:t xml:space="preserve"> Nem</w:t>
      </w:r>
    </w:p>
    <w:p w:rsidR="00FA5F14" w:rsidRPr="00127296" w:rsidRDefault="00FA5F14" w:rsidP="00FA5F14">
      <w:pPr>
        <w:spacing w:after="0" w:line="240" w:lineRule="auto"/>
        <w:jc w:val="both"/>
        <w:rPr>
          <w:rFonts w:ascii="Roboto" w:hAnsi="Roboto"/>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d) Kijelentem, hogy adott tevékenység nem okoz hosszú távú hulladékártalmatlanítási problémákat és nem okoz jelentős és hosszú távú kárt a környezetben:</w:t>
      </w:r>
    </w:p>
    <w:p w:rsidR="00FA5F14" w:rsidRPr="00127296" w:rsidRDefault="00127296" w:rsidP="00FA5F14">
      <w:pPr>
        <w:spacing w:after="0" w:line="240" w:lineRule="auto"/>
        <w:jc w:val="both"/>
        <w:rPr>
          <w:rFonts w:ascii="Roboto" w:hAnsi="Roboto"/>
        </w:rPr>
      </w:pPr>
      <w:sdt>
        <w:sdtPr>
          <w:rPr>
            <w:rFonts w:ascii="Roboto" w:eastAsia="MS Gothic" w:hAnsi="Roboto"/>
          </w:rPr>
          <w:id w:val="-877010522"/>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Igen</w:t>
      </w:r>
    </w:p>
    <w:p w:rsidR="00FA5F14" w:rsidRPr="00127296" w:rsidRDefault="00127296" w:rsidP="00FA5F14">
      <w:pPr>
        <w:spacing w:after="0" w:line="240" w:lineRule="auto"/>
        <w:jc w:val="both"/>
        <w:rPr>
          <w:rFonts w:ascii="Roboto" w:hAnsi="Roboto"/>
        </w:rPr>
      </w:pPr>
      <w:sdt>
        <w:sdtPr>
          <w:rPr>
            <w:rFonts w:ascii="Roboto" w:eastAsia="MS Gothic" w:hAnsi="Roboto"/>
          </w:rPr>
          <w:id w:val="132145212"/>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w:t>
      </w:r>
    </w:p>
    <w:p w:rsidR="00FA5F14" w:rsidRPr="00127296" w:rsidRDefault="00FA5F14" w:rsidP="00FA5F14">
      <w:pPr>
        <w:spacing w:after="0" w:line="240" w:lineRule="auto"/>
        <w:rPr>
          <w:rFonts w:ascii="Roboto" w:hAnsi="Roboto"/>
        </w:rPr>
      </w:pPr>
    </w:p>
    <w:p w:rsidR="00FA5F14" w:rsidRPr="00127296" w:rsidRDefault="00FA5F14" w:rsidP="00FA5F14">
      <w:pPr>
        <w:spacing w:after="0" w:line="240" w:lineRule="auto"/>
        <w:jc w:val="both"/>
        <w:rPr>
          <w:rFonts w:ascii="Roboto" w:hAnsi="Roboto"/>
        </w:rPr>
      </w:pPr>
    </w:p>
    <w:p w:rsidR="00FA5F14" w:rsidRPr="00127296" w:rsidRDefault="00FA5F14"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r w:rsidRPr="00127296">
        <w:rPr>
          <w:rFonts w:ascii="Roboto" w:hAnsi="Roboto"/>
          <w:b/>
          <w:bCs/>
          <w:lang w:val="hu"/>
        </w:rPr>
        <w:t>5. A KÖRNYEZETSZENNYEZÉS MEGELŐZÉSÉRE ÉS CSÖKKENTÉSÉRE VONATKOZÓ ÁLTALÁNOS ESG-KRITÉRIUMOK</w:t>
      </w:r>
    </w:p>
    <w:p w:rsidR="00FA5F14" w:rsidRPr="00127296" w:rsidRDefault="00127296"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sdt>
        <w:sdtPr>
          <w:rPr>
            <w:rFonts w:ascii="Roboto" w:eastAsia="MS Gothic" w:hAnsi="Roboto"/>
          </w:rPr>
          <w:id w:val="-1808466543"/>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 releváns</w:t>
      </w:r>
    </w:p>
    <w:p w:rsidR="00127296" w:rsidRDefault="00127296" w:rsidP="00FA5F14">
      <w:pPr>
        <w:spacing w:after="0" w:line="240" w:lineRule="auto"/>
        <w:jc w:val="both"/>
        <w:rPr>
          <w:rFonts w:ascii="Roboto" w:hAnsi="Roboto"/>
          <w:i/>
          <w:iCs/>
          <w:lang w:val="hu"/>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a) Kijelentem, hogy adott tevékenység nem gátolja jelentősen a szennyezés megelőzését és csökkentését és nem növeli jelentősen a levegőbe, a vízbe vagy a talajba történő szennyezőanyag-kibocsátást:</w:t>
      </w:r>
    </w:p>
    <w:p w:rsidR="00FA5F14" w:rsidRPr="00127296" w:rsidRDefault="00127296" w:rsidP="00FA5F14">
      <w:pPr>
        <w:spacing w:after="0" w:line="240" w:lineRule="auto"/>
        <w:jc w:val="both"/>
        <w:rPr>
          <w:rFonts w:ascii="Roboto" w:hAnsi="Roboto"/>
        </w:rPr>
      </w:pPr>
      <w:sdt>
        <w:sdtPr>
          <w:rPr>
            <w:rFonts w:ascii="Roboto" w:eastAsia="MS Gothic" w:hAnsi="Roboto"/>
          </w:rPr>
          <w:id w:val="1569851586"/>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Igen</w:t>
      </w:r>
    </w:p>
    <w:p w:rsidR="00FA5F14" w:rsidRPr="00127296" w:rsidRDefault="00127296" w:rsidP="00FA5F14">
      <w:pPr>
        <w:spacing w:after="0" w:line="240" w:lineRule="auto"/>
        <w:jc w:val="both"/>
        <w:rPr>
          <w:rFonts w:ascii="Roboto" w:hAnsi="Roboto"/>
        </w:rPr>
      </w:pPr>
      <w:sdt>
        <w:sdtPr>
          <w:rPr>
            <w:rFonts w:ascii="Roboto" w:eastAsia="MS Gothic" w:hAnsi="Roboto"/>
          </w:rPr>
          <w:id w:val="999391153"/>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w:t>
      </w:r>
    </w:p>
    <w:p w:rsidR="00FA5F14" w:rsidRPr="00127296" w:rsidRDefault="00FA5F14" w:rsidP="00FA5F14">
      <w:pPr>
        <w:spacing w:after="0" w:line="240" w:lineRule="auto"/>
        <w:rPr>
          <w:rFonts w:ascii="Roboto" w:hAnsi="Roboto"/>
        </w:rPr>
      </w:pPr>
    </w:p>
    <w:p w:rsidR="00FA5F14" w:rsidRPr="00127296" w:rsidRDefault="00FA5F14"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r w:rsidRPr="00127296">
        <w:rPr>
          <w:rFonts w:ascii="Roboto" w:hAnsi="Roboto"/>
          <w:b/>
          <w:bCs/>
          <w:lang w:val="hu"/>
        </w:rPr>
        <w:t>6. A BIOLÓGIAI SOKFÉLESÉG ÉS AZ ÖKOSZISZTÉMÁK VÉDELMÉRE ÉS HELYREÁLLÍTÁSÁRA VONATKOZÓ ÁLTALÁNOS ESG-KRITÉRIUMOK</w:t>
      </w:r>
    </w:p>
    <w:p w:rsidR="00FA5F14" w:rsidRPr="00127296" w:rsidRDefault="00127296"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sdt>
        <w:sdtPr>
          <w:rPr>
            <w:rFonts w:ascii="Roboto" w:eastAsia="MS Gothic" w:hAnsi="Roboto"/>
          </w:rPr>
          <w:id w:val="-581367366"/>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 releváns</w:t>
      </w:r>
    </w:p>
    <w:p w:rsidR="00127296" w:rsidRDefault="00127296" w:rsidP="00FA5F14">
      <w:pPr>
        <w:spacing w:after="0" w:line="240" w:lineRule="auto"/>
        <w:jc w:val="both"/>
        <w:rPr>
          <w:rFonts w:ascii="Roboto" w:hAnsi="Roboto"/>
          <w:i/>
          <w:iCs/>
          <w:lang w:val="hu"/>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a) Kijelentem, hogy adott tevékenység nem károsítja vagy gátolja jelentősen a biológiai sokféleség és az ökoszisztémák védelmét és helyreállítását:</w:t>
      </w:r>
    </w:p>
    <w:p w:rsidR="00FA5F14" w:rsidRPr="00127296" w:rsidRDefault="00127296" w:rsidP="00FA5F14">
      <w:pPr>
        <w:spacing w:after="0" w:line="240" w:lineRule="auto"/>
        <w:jc w:val="both"/>
        <w:rPr>
          <w:rFonts w:ascii="Roboto" w:hAnsi="Roboto"/>
        </w:rPr>
      </w:pPr>
      <w:sdt>
        <w:sdtPr>
          <w:rPr>
            <w:rFonts w:ascii="Roboto" w:eastAsia="MS Gothic" w:hAnsi="Roboto"/>
          </w:rPr>
          <w:id w:val="140787123"/>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Igen</w:t>
      </w:r>
    </w:p>
    <w:p w:rsidR="00FA5F14" w:rsidRPr="00127296" w:rsidRDefault="00127296" w:rsidP="00FA5F14">
      <w:pPr>
        <w:spacing w:after="0" w:line="240" w:lineRule="auto"/>
        <w:jc w:val="both"/>
        <w:rPr>
          <w:rFonts w:ascii="Roboto" w:hAnsi="Roboto"/>
        </w:rPr>
      </w:pPr>
      <w:sdt>
        <w:sdtPr>
          <w:rPr>
            <w:rFonts w:ascii="Roboto" w:eastAsia="MS Gothic" w:hAnsi="Roboto"/>
          </w:rPr>
          <w:id w:val="2049094874"/>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w:t>
      </w:r>
    </w:p>
    <w:p w:rsidR="00FA5F14" w:rsidRPr="00127296" w:rsidRDefault="00FA5F14" w:rsidP="00FA5F14">
      <w:pPr>
        <w:rPr>
          <w:rFonts w:ascii="Roboto" w:hAnsi="Roboto"/>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b) Kijelentem, hogy adott tevékenység nem káros az élőhelyek és fajok – többek között az uniós érdekeltségű élőhelyek és fajok – védettségi helyzetére:</w:t>
      </w:r>
    </w:p>
    <w:p w:rsidR="00FA5F14" w:rsidRPr="00127296" w:rsidRDefault="00127296" w:rsidP="00FA5F14">
      <w:pPr>
        <w:spacing w:after="0" w:line="240" w:lineRule="auto"/>
        <w:rPr>
          <w:rFonts w:ascii="Roboto" w:hAnsi="Roboto"/>
        </w:rPr>
      </w:pPr>
      <w:sdt>
        <w:sdtPr>
          <w:rPr>
            <w:rFonts w:ascii="Roboto" w:eastAsia="MS Gothic" w:hAnsi="Roboto"/>
          </w:rPr>
          <w:id w:val="-453720407"/>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Igen</w:t>
      </w:r>
    </w:p>
    <w:p w:rsidR="00FA5F14" w:rsidRPr="00127296" w:rsidRDefault="00127296" w:rsidP="00127296">
      <w:pPr>
        <w:spacing w:after="0" w:line="240" w:lineRule="auto"/>
        <w:rPr>
          <w:rFonts w:ascii="Roboto" w:hAnsi="Roboto"/>
        </w:rPr>
      </w:pPr>
      <w:sdt>
        <w:sdtPr>
          <w:rPr>
            <w:rFonts w:ascii="Roboto" w:eastAsia="MS Gothic" w:hAnsi="Roboto"/>
          </w:rPr>
          <w:id w:val="573638271"/>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w:t>
      </w:r>
    </w:p>
    <w:p w:rsidR="00FA5F14" w:rsidRPr="00127296" w:rsidRDefault="00FA5F14" w:rsidP="00FA5F14">
      <w:pPr>
        <w:spacing w:after="0" w:line="240" w:lineRule="auto"/>
        <w:jc w:val="both"/>
        <w:rPr>
          <w:rFonts w:ascii="Roboto" w:hAnsi="Roboto"/>
        </w:rPr>
      </w:pPr>
    </w:p>
    <w:p w:rsidR="00FA5F14" w:rsidRPr="00127296" w:rsidRDefault="00FA5F14"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rPr>
          <w:rFonts w:ascii="Roboto" w:hAnsi="Roboto"/>
          <w:b/>
        </w:rPr>
      </w:pPr>
      <w:r w:rsidRPr="00127296">
        <w:rPr>
          <w:rFonts w:ascii="Roboto" w:hAnsi="Roboto"/>
          <w:b/>
          <w:bCs/>
          <w:lang w:val="hu"/>
        </w:rPr>
        <w:t>7. TÁRSADALMI ÉS EMBERI JOGI HATÁSOKRA VONATKOZÓ MINIMUM BIZTOSÍTÉKOK</w:t>
      </w:r>
    </w:p>
    <w:p w:rsidR="00FA5F14" w:rsidRPr="00127296" w:rsidRDefault="00FA5F14" w:rsidP="00FA5F14">
      <w:pPr>
        <w:spacing w:after="0" w:line="240" w:lineRule="auto"/>
        <w:rPr>
          <w:rFonts w:ascii="Roboto" w:hAnsi="Roboto"/>
          <w:b/>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 xml:space="preserve">a) Készült társadalmi hatástanulmány (vagy azzal egyenértékű dokumentum, </w:t>
      </w:r>
      <w:proofErr w:type="gramStart"/>
      <w:r w:rsidRPr="00127296">
        <w:rPr>
          <w:rFonts w:ascii="Roboto" w:hAnsi="Roboto"/>
          <w:i/>
          <w:iCs/>
          <w:lang w:val="hu"/>
        </w:rPr>
        <w:t>jelentés,</w:t>
      </w:r>
      <w:proofErr w:type="gramEnd"/>
      <w:r w:rsidRPr="00127296">
        <w:rPr>
          <w:rFonts w:ascii="Roboto" w:hAnsi="Roboto"/>
          <w:i/>
          <w:iCs/>
          <w:lang w:val="hu"/>
        </w:rPr>
        <w:t xml:space="preserve"> stb.) az érintett emberekre gyakorolt hatások felmérése érdeklében:</w:t>
      </w:r>
    </w:p>
    <w:p w:rsidR="00FA5F14" w:rsidRPr="00127296" w:rsidRDefault="00127296" w:rsidP="00FA5F14">
      <w:pPr>
        <w:spacing w:after="0" w:line="240" w:lineRule="auto"/>
        <w:jc w:val="both"/>
        <w:rPr>
          <w:rFonts w:ascii="Roboto" w:hAnsi="Roboto"/>
        </w:rPr>
      </w:pPr>
      <w:sdt>
        <w:sdtPr>
          <w:rPr>
            <w:rFonts w:ascii="Roboto" w:eastAsia="MS Gothic" w:hAnsi="Roboto"/>
          </w:rPr>
          <w:id w:val="-982780187"/>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Igen</w:t>
      </w:r>
    </w:p>
    <w:p w:rsidR="00FA5F14" w:rsidRPr="00127296" w:rsidRDefault="00127296" w:rsidP="00FA5F14">
      <w:pPr>
        <w:spacing w:after="0" w:line="240" w:lineRule="auto"/>
        <w:jc w:val="both"/>
        <w:rPr>
          <w:rFonts w:ascii="Roboto" w:hAnsi="Roboto"/>
        </w:rPr>
      </w:pPr>
      <w:sdt>
        <w:sdtPr>
          <w:rPr>
            <w:rFonts w:ascii="Roboto" w:eastAsia="MS Gothic" w:hAnsi="Roboto"/>
          </w:rPr>
          <w:id w:val="388618517"/>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w:t>
      </w:r>
    </w:p>
    <w:p w:rsidR="00FA5F14" w:rsidRPr="00127296" w:rsidRDefault="00FA5F14" w:rsidP="00FA5F14">
      <w:pPr>
        <w:spacing w:after="0" w:line="240" w:lineRule="auto"/>
        <w:jc w:val="both"/>
        <w:rPr>
          <w:rFonts w:ascii="Roboto" w:hAnsi="Roboto"/>
        </w:rPr>
      </w:pPr>
    </w:p>
    <w:p w:rsidR="00FA5F14" w:rsidRPr="00127296" w:rsidRDefault="00FA5F14" w:rsidP="00FA5F14">
      <w:pPr>
        <w:spacing w:after="0" w:line="240" w:lineRule="auto"/>
        <w:jc w:val="both"/>
        <w:rPr>
          <w:rFonts w:ascii="Roboto" w:hAnsi="Roboto"/>
          <w:i/>
        </w:rPr>
      </w:pPr>
      <w:r w:rsidRPr="00127296">
        <w:rPr>
          <w:rFonts w:ascii="Roboto" w:hAnsi="Roboto"/>
          <w:i/>
          <w:iCs/>
          <w:lang w:val="hu"/>
        </w:rPr>
        <w:t xml:space="preserve">b) Kijelentem, hogy adott projekt nem gyakorol káros hatást a projekt által érintett emberekre: </w:t>
      </w:r>
    </w:p>
    <w:p w:rsidR="00FA5F14" w:rsidRPr="00127296" w:rsidRDefault="00127296" w:rsidP="00FA5F14">
      <w:pPr>
        <w:spacing w:after="0" w:line="240" w:lineRule="auto"/>
        <w:jc w:val="both"/>
        <w:rPr>
          <w:rFonts w:ascii="Roboto" w:hAnsi="Roboto"/>
        </w:rPr>
      </w:pPr>
      <w:sdt>
        <w:sdtPr>
          <w:rPr>
            <w:rFonts w:ascii="Roboto" w:eastAsia="MS Gothic" w:hAnsi="Roboto"/>
          </w:rPr>
          <w:id w:val="1841805310"/>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Igen</w:t>
      </w:r>
    </w:p>
    <w:p w:rsidR="00FA5F14" w:rsidRPr="00127296" w:rsidRDefault="00127296" w:rsidP="00FA5F14">
      <w:pPr>
        <w:spacing w:after="0" w:line="240" w:lineRule="auto"/>
        <w:jc w:val="both"/>
        <w:rPr>
          <w:rFonts w:ascii="Roboto" w:hAnsi="Roboto"/>
        </w:rPr>
      </w:pPr>
      <w:sdt>
        <w:sdtPr>
          <w:rPr>
            <w:rFonts w:ascii="Roboto" w:eastAsia="MS Gothic" w:hAnsi="Roboto"/>
          </w:rPr>
          <w:id w:val="-17620302"/>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w:t>
      </w:r>
    </w:p>
    <w:p w:rsidR="00FA5F14" w:rsidRPr="00127296" w:rsidRDefault="00FA5F14" w:rsidP="00FA5F14">
      <w:pPr>
        <w:spacing w:after="0" w:line="240" w:lineRule="auto"/>
        <w:jc w:val="both"/>
        <w:rPr>
          <w:rFonts w:ascii="Roboto" w:hAnsi="Roboto"/>
        </w:rPr>
      </w:pPr>
    </w:p>
    <w:p w:rsidR="00FA5F14" w:rsidRPr="00127296" w:rsidRDefault="00FA5F14" w:rsidP="00FA5F14">
      <w:pPr>
        <w:spacing w:after="0" w:line="240" w:lineRule="auto"/>
        <w:jc w:val="both"/>
        <w:rPr>
          <w:rStyle w:val="jlqj4b"/>
          <w:rFonts w:ascii="Roboto" w:hAnsi="Roboto"/>
          <w:i/>
        </w:rPr>
      </w:pPr>
      <w:r w:rsidRPr="00127296">
        <w:rPr>
          <w:rStyle w:val="jlqj4b"/>
          <w:rFonts w:ascii="Roboto" w:hAnsi="Roboto"/>
          <w:i/>
          <w:iCs/>
          <w:lang w:val="hu"/>
        </w:rPr>
        <w:t>c) Kijelentem, hogy adott projekt megvalósítása során figyelembe vettük a káros emberi jogi hatások megelőzésére vagy mérséklésére irányuló erőfeszítéseket:</w:t>
      </w:r>
    </w:p>
    <w:p w:rsidR="00FA5F14" w:rsidRPr="00127296" w:rsidRDefault="00127296" w:rsidP="00FA5F14">
      <w:pPr>
        <w:spacing w:after="0" w:line="240" w:lineRule="auto"/>
        <w:jc w:val="both"/>
        <w:rPr>
          <w:rFonts w:ascii="Roboto" w:hAnsi="Roboto"/>
        </w:rPr>
      </w:pPr>
      <w:sdt>
        <w:sdtPr>
          <w:rPr>
            <w:rFonts w:ascii="Roboto" w:eastAsia="MS Gothic" w:hAnsi="Roboto"/>
          </w:rPr>
          <w:id w:val="1597287818"/>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Igen</w:t>
      </w:r>
    </w:p>
    <w:p w:rsidR="00FA5F14" w:rsidRPr="00127296" w:rsidRDefault="00127296" w:rsidP="00FA5F14">
      <w:pPr>
        <w:spacing w:after="0" w:line="240" w:lineRule="auto"/>
        <w:jc w:val="both"/>
        <w:rPr>
          <w:rFonts w:ascii="Roboto" w:hAnsi="Roboto"/>
        </w:rPr>
      </w:pPr>
      <w:sdt>
        <w:sdtPr>
          <w:rPr>
            <w:rFonts w:ascii="Roboto" w:eastAsia="MS Gothic" w:hAnsi="Roboto"/>
          </w:rPr>
          <w:id w:val="-166632772"/>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w:t>
      </w:r>
    </w:p>
    <w:p w:rsidR="00FA5F14" w:rsidRPr="00127296" w:rsidRDefault="00FA5F14" w:rsidP="00FA5F14">
      <w:pPr>
        <w:spacing w:after="0" w:line="240" w:lineRule="auto"/>
        <w:jc w:val="both"/>
        <w:rPr>
          <w:rStyle w:val="jlqj4b"/>
          <w:rFonts w:ascii="Roboto" w:hAnsi="Roboto"/>
        </w:rPr>
      </w:pPr>
    </w:p>
    <w:p w:rsidR="00FA5F14" w:rsidRPr="00127296" w:rsidRDefault="00FA5F14" w:rsidP="00FA5F14">
      <w:pPr>
        <w:spacing w:after="0" w:line="240" w:lineRule="auto"/>
        <w:jc w:val="both"/>
        <w:rPr>
          <w:rStyle w:val="jlqj4b"/>
          <w:rFonts w:ascii="Roboto" w:hAnsi="Roboto"/>
          <w:i/>
        </w:rPr>
      </w:pPr>
      <w:r w:rsidRPr="00127296">
        <w:rPr>
          <w:rStyle w:val="jlqj4b"/>
          <w:rFonts w:ascii="Roboto" w:hAnsi="Roboto"/>
          <w:i/>
          <w:iCs/>
          <w:lang w:val="hu"/>
        </w:rPr>
        <w:t>d) Kijelentem, hogy a kapcsolódó emberi jogi és társadalmi hatások felülvizsgálata céljából a következő fő emberi jogi és társadalmi tényezőket figyelembe vettük:</w:t>
      </w:r>
    </w:p>
    <w:p w:rsidR="00FA5F14" w:rsidRPr="00127296" w:rsidRDefault="00FA5F14" w:rsidP="00FA5F14">
      <w:pPr>
        <w:pStyle w:val="Listaszerbekezds"/>
        <w:numPr>
          <w:ilvl w:val="0"/>
          <w:numId w:val="2"/>
        </w:numPr>
        <w:spacing w:after="0" w:line="240" w:lineRule="auto"/>
        <w:rPr>
          <w:rFonts w:ascii="Roboto" w:hAnsi="Roboto"/>
        </w:rPr>
      </w:pPr>
      <w:r w:rsidRPr="00127296">
        <w:rPr>
          <w:rFonts w:ascii="Roboto" w:hAnsi="Roboto"/>
          <w:lang w:val="hu"/>
        </w:rPr>
        <w:t>érintett közösségek: beleértve tájékoztatást, valamint panasztételi mechanizmust stb.</w:t>
      </w:r>
    </w:p>
    <w:p w:rsidR="00FA5F14" w:rsidRPr="00127296" w:rsidRDefault="00FA5F14" w:rsidP="00FA5F14">
      <w:pPr>
        <w:pStyle w:val="Listaszerbekezds"/>
        <w:numPr>
          <w:ilvl w:val="0"/>
          <w:numId w:val="2"/>
        </w:numPr>
        <w:spacing w:after="0" w:line="240" w:lineRule="auto"/>
        <w:rPr>
          <w:rFonts w:ascii="Roboto" w:hAnsi="Roboto"/>
        </w:rPr>
      </w:pPr>
      <w:r w:rsidRPr="00127296">
        <w:rPr>
          <w:rFonts w:ascii="Roboto" w:hAnsi="Roboto"/>
          <w:lang w:val="hu"/>
        </w:rPr>
        <w:t>őslakosok, veszélyeztetett csoportok védelmét</w:t>
      </w:r>
    </w:p>
    <w:p w:rsidR="00FA5F14" w:rsidRPr="00127296" w:rsidRDefault="00FA5F14" w:rsidP="00FA5F14">
      <w:pPr>
        <w:pStyle w:val="Listaszerbekezds"/>
        <w:numPr>
          <w:ilvl w:val="0"/>
          <w:numId w:val="2"/>
        </w:numPr>
        <w:spacing w:after="0" w:line="240" w:lineRule="auto"/>
        <w:rPr>
          <w:rFonts w:ascii="Roboto" w:hAnsi="Roboto"/>
        </w:rPr>
      </w:pPr>
      <w:r w:rsidRPr="00127296">
        <w:rPr>
          <w:rFonts w:ascii="Roboto" w:hAnsi="Roboto"/>
          <w:lang w:val="hu"/>
        </w:rPr>
        <w:t>érintett személyek fizikai sértetlenségét</w:t>
      </w:r>
    </w:p>
    <w:p w:rsidR="00FA5F14" w:rsidRPr="00127296" w:rsidRDefault="00FA5F14" w:rsidP="00FA5F14">
      <w:pPr>
        <w:pStyle w:val="Listaszerbekezds"/>
        <w:numPr>
          <w:ilvl w:val="0"/>
          <w:numId w:val="2"/>
        </w:numPr>
        <w:spacing w:after="0" w:line="240" w:lineRule="auto"/>
        <w:rPr>
          <w:rFonts w:ascii="Roboto" w:hAnsi="Roboto"/>
        </w:rPr>
      </w:pPr>
      <w:r w:rsidRPr="00127296">
        <w:rPr>
          <w:rFonts w:ascii="Roboto" w:hAnsi="Roboto"/>
          <w:lang w:val="hu"/>
        </w:rPr>
        <w:t>gyermekmunka tilalmát</w:t>
      </w:r>
    </w:p>
    <w:p w:rsidR="00FA5F14" w:rsidRPr="00127296" w:rsidRDefault="00FA5F14" w:rsidP="00FA5F14">
      <w:pPr>
        <w:pStyle w:val="Listaszerbekezds"/>
        <w:numPr>
          <w:ilvl w:val="0"/>
          <w:numId w:val="2"/>
        </w:numPr>
        <w:spacing w:after="0" w:line="240" w:lineRule="auto"/>
        <w:rPr>
          <w:rFonts w:ascii="Roboto" w:hAnsi="Roboto"/>
        </w:rPr>
      </w:pPr>
      <w:r w:rsidRPr="00127296">
        <w:rPr>
          <w:rFonts w:ascii="Roboto" w:hAnsi="Roboto"/>
          <w:lang w:val="hu"/>
        </w:rPr>
        <w:t>kényszermunka tilalmát</w:t>
      </w:r>
    </w:p>
    <w:p w:rsidR="00FA5F14" w:rsidRPr="00127296" w:rsidRDefault="00FA5F14" w:rsidP="00FA5F14">
      <w:pPr>
        <w:pStyle w:val="Listaszerbekezds"/>
        <w:numPr>
          <w:ilvl w:val="0"/>
          <w:numId w:val="2"/>
        </w:numPr>
        <w:spacing w:after="0" w:line="240" w:lineRule="auto"/>
        <w:rPr>
          <w:rFonts w:ascii="Roboto" w:hAnsi="Roboto"/>
        </w:rPr>
      </w:pPr>
      <w:r w:rsidRPr="00127296">
        <w:rPr>
          <w:rFonts w:ascii="Roboto" w:hAnsi="Roboto"/>
          <w:lang w:val="hu"/>
        </w:rPr>
        <w:t>diszkrimináció elkerülését</w:t>
      </w:r>
    </w:p>
    <w:p w:rsidR="00FA5F14" w:rsidRPr="00127296" w:rsidRDefault="00FA5F14" w:rsidP="00FA5F14">
      <w:pPr>
        <w:pStyle w:val="Listaszerbekezds"/>
        <w:numPr>
          <w:ilvl w:val="0"/>
          <w:numId w:val="2"/>
        </w:numPr>
        <w:spacing w:after="0" w:line="240" w:lineRule="auto"/>
        <w:rPr>
          <w:rFonts w:ascii="Roboto" w:hAnsi="Roboto"/>
        </w:rPr>
      </w:pPr>
      <w:r w:rsidRPr="00127296">
        <w:rPr>
          <w:rFonts w:ascii="Roboto" w:hAnsi="Roboto"/>
          <w:lang w:val="hu"/>
        </w:rPr>
        <w:t>foglalkozás-egészségügyi szempontokat</w:t>
      </w:r>
    </w:p>
    <w:p w:rsidR="00FA5F14" w:rsidRPr="00127296" w:rsidRDefault="00FA5F14" w:rsidP="00FA5F14">
      <w:pPr>
        <w:pStyle w:val="Listaszerbekezds"/>
        <w:numPr>
          <w:ilvl w:val="0"/>
          <w:numId w:val="2"/>
        </w:numPr>
        <w:spacing w:after="0" w:line="240" w:lineRule="auto"/>
        <w:rPr>
          <w:rFonts w:ascii="Roboto" w:hAnsi="Roboto"/>
        </w:rPr>
      </w:pPr>
      <w:r w:rsidRPr="00127296">
        <w:rPr>
          <w:rFonts w:ascii="Roboto" w:hAnsi="Roboto"/>
          <w:lang w:val="hu"/>
        </w:rPr>
        <w:t>vállalati panasztételi mechanizmus működtetését</w:t>
      </w:r>
    </w:p>
    <w:p w:rsidR="00FA5F14" w:rsidRPr="00127296" w:rsidRDefault="00127296" w:rsidP="00FA5F14">
      <w:pPr>
        <w:spacing w:after="0" w:line="240" w:lineRule="auto"/>
        <w:jc w:val="both"/>
        <w:rPr>
          <w:rFonts w:ascii="Roboto" w:hAnsi="Roboto"/>
        </w:rPr>
      </w:pPr>
      <w:sdt>
        <w:sdtPr>
          <w:rPr>
            <w:rFonts w:ascii="Roboto" w:eastAsia="MS Gothic" w:hAnsi="Roboto"/>
          </w:rPr>
          <w:id w:val="-1830585270"/>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Igen (kérem húzza alá a fő tényezőket):</w:t>
      </w:r>
    </w:p>
    <w:p w:rsidR="00FA5F14" w:rsidRPr="00127296" w:rsidRDefault="00127296" w:rsidP="00FA5F14">
      <w:pPr>
        <w:spacing w:after="0" w:line="240" w:lineRule="auto"/>
        <w:jc w:val="both"/>
        <w:rPr>
          <w:rFonts w:ascii="Roboto" w:hAnsi="Roboto"/>
        </w:rPr>
      </w:pPr>
      <w:sdt>
        <w:sdtPr>
          <w:rPr>
            <w:rFonts w:ascii="Roboto" w:eastAsia="MS Gothic" w:hAnsi="Roboto"/>
          </w:rPr>
          <w:id w:val="1958829892"/>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w:t>
      </w:r>
    </w:p>
    <w:p w:rsidR="00FA5F14" w:rsidRPr="00127296" w:rsidRDefault="00FA5F14" w:rsidP="00FA5F14">
      <w:pPr>
        <w:spacing w:after="0" w:line="240" w:lineRule="auto"/>
        <w:rPr>
          <w:rFonts w:ascii="Roboto" w:hAnsi="Roboto"/>
        </w:rPr>
      </w:pPr>
    </w:p>
    <w:p w:rsidR="00FA5F14" w:rsidRPr="00127296" w:rsidRDefault="00FA5F14" w:rsidP="00FA5F14">
      <w:pPr>
        <w:spacing w:after="0" w:line="240" w:lineRule="auto"/>
        <w:jc w:val="both"/>
        <w:rPr>
          <w:rStyle w:val="jlqj4b"/>
          <w:rFonts w:ascii="Roboto" w:hAnsi="Roboto"/>
          <w:i/>
        </w:rPr>
      </w:pPr>
      <w:r w:rsidRPr="00127296">
        <w:rPr>
          <w:rFonts w:ascii="Roboto" w:hAnsi="Roboto"/>
          <w:i/>
          <w:iCs/>
          <w:lang w:val="hu"/>
        </w:rPr>
        <w:t xml:space="preserve">e) Kijelentem, hogy </w:t>
      </w:r>
      <w:r w:rsidRPr="00127296">
        <w:rPr>
          <w:rStyle w:val="jlqj4b"/>
          <w:rFonts w:ascii="Roboto" w:hAnsi="Roboto"/>
          <w:i/>
          <w:iCs/>
          <w:lang w:val="hu"/>
        </w:rPr>
        <w:t>adott projekt kapcsán rendelkezem eljárásokkal annak biztosítására, hogy a projekt során vállalt kötelezettségekre vonatkozó szabályokat a projekt megvalósulását követően betartsák:</w:t>
      </w:r>
    </w:p>
    <w:p w:rsidR="00FA5F14" w:rsidRPr="00127296" w:rsidRDefault="00127296" w:rsidP="00FA5F14">
      <w:pPr>
        <w:spacing w:after="0" w:line="240" w:lineRule="auto"/>
        <w:jc w:val="both"/>
        <w:rPr>
          <w:rFonts w:ascii="Roboto" w:hAnsi="Roboto"/>
        </w:rPr>
      </w:pPr>
      <w:sdt>
        <w:sdtPr>
          <w:rPr>
            <w:rFonts w:ascii="Roboto" w:eastAsia="MS Gothic" w:hAnsi="Roboto"/>
          </w:rPr>
          <w:id w:val="409285054"/>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rPr>
            <w:t>☐</w:t>
          </w:r>
        </w:sdtContent>
      </w:sdt>
      <w:r w:rsidR="00FA5F14" w:rsidRPr="00127296">
        <w:rPr>
          <w:rFonts w:ascii="Roboto" w:eastAsia="MS Gothic" w:hAnsi="Roboto"/>
          <w:lang w:val="hu"/>
        </w:rPr>
        <w:t xml:space="preserve"> Igen</w:t>
      </w:r>
      <w:r w:rsidR="00FA5F14" w:rsidRPr="00127296">
        <w:rPr>
          <w:rFonts w:ascii="Roboto" w:eastAsia="MS Gothic" w:hAnsi="Roboto"/>
          <w:lang w:val="hu"/>
        </w:rPr>
        <w:tab/>
      </w:r>
      <w:r w:rsidR="00FA5F14" w:rsidRPr="00127296">
        <w:rPr>
          <w:rFonts w:ascii="Roboto" w:eastAsia="MS Gothic" w:hAnsi="Roboto"/>
          <w:lang w:val="hu"/>
        </w:rPr>
        <w:tab/>
      </w:r>
      <w:r w:rsidR="00FA5F14" w:rsidRPr="00127296">
        <w:rPr>
          <w:rFonts w:ascii="Roboto" w:eastAsia="MS Gothic" w:hAnsi="Roboto"/>
          <w:lang w:val="hu"/>
        </w:rPr>
        <w:tab/>
      </w:r>
      <w:r w:rsidR="00FA5F14" w:rsidRPr="00127296">
        <w:rPr>
          <w:rFonts w:ascii="Roboto" w:eastAsia="MS Gothic" w:hAnsi="Roboto"/>
          <w:lang w:val="hu"/>
        </w:rPr>
        <w:tab/>
      </w:r>
      <w:r w:rsidR="00FA5F14" w:rsidRPr="00127296">
        <w:rPr>
          <w:rFonts w:ascii="Roboto" w:eastAsia="MS Gothic" w:hAnsi="Roboto"/>
          <w:lang w:val="hu"/>
        </w:rPr>
        <w:tab/>
      </w:r>
      <w:r w:rsidR="00FA5F14" w:rsidRPr="00127296">
        <w:rPr>
          <w:rFonts w:ascii="Roboto" w:eastAsia="MS Gothic" w:hAnsi="Roboto"/>
          <w:lang w:val="hu"/>
        </w:rPr>
        <w:tab/>
      </w:r>
      <w:r w:rsidR="00FA5F14" w:rsidRPr="00127296">
        <w:rPr>
          <w:rFonts w:ascii="Roboto" w:eastAsia="MS Gothic" w:hAnsi="Roboto"/>
          <w:lang w:val="hu"/>
        </w:rPr>
        <w:tab/>
      </w:r>
      <w:r w:rsidR="00FA5F14" w:rsidRPr="00127296">
        <w:rPr>
          <w:rFonts w:ascii="Roboto" w:eastAsia="MS Gothic" w:hAnsi="Roboto"/>
          <w:lang w:val="hu"/>
        </w:rPr>
        <w:tab/>
      </w:r>
      <w:r w:rsidR="00FA5F14" w:rsidRPr="00127296">
        <w:rPr>
          <w:rFonts w:ascii="Roboto" w:eastAsia="MS Gothic" w:hAnsi="Roboto"/>
          <w:lang w:val="hu"/>
        </w:rPr>
        <w:tab/>
      </w:r>
    </w:p>
    <w:p w:rsidR="00FA5F14" w:rsidRDefault="00127296" w:rsidP="00FA5F14">
      <w:pPr>
        <w:spacing w:after="0" w:line="240" w:lineRule="auto"/>
        <w:jc w:val="both"/>
        <w:rPr>
          <w:rFonts w:ascii="Roboto" w:eastAsia="MS Gothic" w:hAnsi="Roboto"/>
          <w:lang w:val="hu"/>
        </w:rPr>
      </w:pPr>
      <w:sdt>
        <w:sdtPr>
          <w:rPr>
            <w:rFonts w:ascii="Roboto" w:eastAsia="MS Gothic" w:hAnsi="Roboto"/>
          </w:rPr>
          <w:id w:val="-1868286033"/>
          <w14:checkbox>
            <w14:checked w14:val="0"/>
            <w14:checkedState w14:val="2612" w14:font="MS Gothic"/>
            <w14:uncheckedState w14:val="2610" w14:font="MS Gothic"/>
          </w14:checkbox>
        </w:sdtPr>
        <w:sdtEndPr/>
        <w:sdtContent>
          <w:r w:rsidR="00FA5F14" w:rsidRPr="00127296">
            <w:rPr>
              <w:rFonts w:ascii="Segoe UI Symbol" w:eastAsia="MS Gothic" w:hAnsi="Segoe UI Symbol" w:cs="Segoe UI Symbol"/>
              <w:lang w:val="hu"/>
            </w:rPr>
            <w:t>☐</w:t>
          </w:r>
        </w:sdtContent>
      </w:sdt>
      <w:r w:rsidR="00FA5F14" w:rsidRPr="00127296">
        <w:rPr>
          <w:rFonts w:ascii="Roboto" w:eastAsia="MS Gothic" w:hAnsi="Roboto"/>
          <w:lang w:val="hu"/>
        </w:rPr>
        <w:t xml:space="preserve"> Nem</w:t>
      </w:r>
    </w:p>
    <w:p w:rsidR="00127296" w:rsidRDefault="00127296" w:rsidP="00FA5F14">
      <w:pPr>
        <w:spacing w:after="0" w:line="240" w:lineRule="auto"/>
        <w:jc w:val="both"/>
        <w:rPr>
          <w:rFonts w:ascii="Roboto" w:hAnsi="Roboto"/>
        </w:rPr>
      </w:pPr>
    </w:p>
    <w:p w:rsidR="00127296" w:rsidRDefault="00127296" w:rsidP="00FA5F14">
      <w:pPr>
        <w:spacing w:after="0" w:line="240" w:lineRule="auto"/>
        <w:jc w:val="both"/>
        <w:rPr>
          <w:rFonts w:ascii="Roboto" w:hAnsi="Roboto"/>
        </w:rPr>
      </w:pPr>
    </w:p>
    <w:p w:rsidR="00127296" w:rsidRPr="00127296" w:rsidRDefault="00127296" w:rsidP="00FA5F14">
      <w:pPr>
        <w:spacing w:after="0" w:line="240" w:lineRule="auto"/>
        <w:jc w:val="both"/>
        <w:rPr>
          <w:rFonts w:ascii="Roboto" w:hAnsi="Roboto"/>
        </w:rPr>
      </w:pPr>
    </w:p>
    <w:p w:rsidR="00FA5F14" w:rsidRPr="00127296" w:rsidRDefault="00FA5F14" w:rsidP="00FA5F14">
      <w:pPr>
        <w:spacing w:after="0" w:line="240" w:lineRule="auto"/>
        <w:rPr>
          <w:rFonts w:ascii="Roboto" w:hAnsi="Roboto"/>
        </w:rPr>
      </w:pPr>
    </w:p>
    <w:p w:rsidR="00FA5F14" w:rsidRPr="00127296" w:rsidRDefault="00FA5F14" w:rsidP="00FA5F14">
      <w:pPr>
        <w:pBdr>
          <w:top w:val="single" w:sz="12" w:space="1" w:color="auto"/>
          <w:left w:val="single" w:sz="12" w:space="4" w:color="auto"/>
          <w:bottom w:val="single" w:sz="12" w:space="1" w:color="auto"/>
          <w:right w:val="single" w:sz="12" w:space="4" w:color="auto"/>
        </w:pBdr>
        <w:shd w:val="clear" w:color="auto" w:fill="E7E6E6" w:themeFill="background2"/>
        <w:spacing w:after="0" w:line="240" w:lineRule="auto"/>
        <w:jc w:val="both"/>
        <w:rPr>
          <w:rFonts w:ascii="Roboto" w:hAnsi="Roboto"/>
          <w:b/>
        </w:rPr>
      </w:pPr>
      <w:r w:rsidRPr="00127296">
        <w:rPr>
          <w:rFonts w:ascii="Roboto" w:hAnsi="Roboto"/>
          <w:b/>
          <w:bCs/>
          <w:lang w:val="hu"/>
        </w:rPr>
        <w:t>DOKUMENTUMOK BENYÚJTÁSA</w:t>
      </w:r>
    </w:p>
    <w:p w:rsidR="00FA5F14" w:rsidRPr="00127296" w:rsidRDefault="00FA5F14" w:rsidP="00FA5F14">
      <w:pPr>
        <w:tabs>
          <w:tab w:val="left" w:pos="3000"/>
        </w:tabs>
        <w:spacing w:after="0" w:line="240" w:lineRule="auto"/>
        <w:jc w:val="both"/>
        <w:rPr>
          <w:rFonts w:ascii="Roboto" w:hAnsi="Roboto"/>
        </w:rPr>
      </w:pPr>
    </w:p>
    <w:p w:rsidR="00FA5F14" w:rsidRPr="00127296" w:rsidRDefault="00FA5F14" w:rsidP="00127296">
      <w:pPr>
        <w:tabs>
          <w:tab w:val="left" w:pos="3000"/>
        </w:tabs>
        <w:spacing w:after="0" w:line="240" w:lineRule="auto"/>
        <w:rPr>
          <w:rFonts w:ascii="Roboto" w:hAnsi="Roboto"/>
        </w:rPr>
      </w:pPr>
      <w:r w:rsidRPr="00127296">
        <w:rPr>
          <w:rFonts w:ascii="Roboto" w:hAnsi="Roboto"/>
          <w:lang w:val="hu"/>
        </w:rPr>
        <w:t xml:space="preserve">A kérdőívre adott válaszok hitelességének alátámasztásaként szükséges a kapcsolódó dokumentáció </w:t>
      </w:r>
      <w:proofErr w:type="spellStart"/>
      <w:r w:rsidRPr="00127296">
        <w:rPr>
          <w:rFonts w:ascii="Roboto" w:hAnsi="Roboto"/>
          <w:lang w:val="hu"/>
        </w:rPr>
        <w:t>Eximbank</w:t>
      </w:r>
      <w:proofErr w:type="spellEnd"/>
      <w:r w:rsidRPr="00127296">
        <w:rPr>
          <w:rFonts w:ascii="Roboto" w:hAnsi="Roboto"/>
          <w:lang w:val="hu"/>
        </w:rPr>
        <w:t xml:space="preserve"> részére történő benyújtása</w:t>
      </w:r>
      <w:r w:rsidRPr="00127296">
        <w:rPr>
          <w:rStyle w:val="Lbjegyzet-hivatkozs"/>
          <w:rFonts w:ascii="Roboto" w:hAnsi="Roboto"/>
          <w:lang w:val="hu"/>
        </w:rPr>
        <w:footnoteReference w:id="4"/>
      </w:r>
      <w:r w:rsidRPr="00127296">
        <w:rPr>
          <w:rFonts w:ascii="Roboto" w:hAnsi="Roboto"/>
          <w:lang w:val="hu"/>
        </w:rPr>
        <w:t>.</w:t>
      </w:r>
    </w:p>
    <w:p w:rsidR="00FA5F14" w:rsidRPr="00127296" w:rsidRDefault="00FA5F14" w:rsidP="00127296">
      <w:pPr>
        <w:pStyle w:val="Nincstrkz"/>
        <w:rPr>
          <w:rFonts w:ascii="Roboto" w:hAnsi="Roboto"/>
          <w:b/>
        </w:rPr>
      </w:pPr>
    </w:p>
    <w:p w:rsidR="00FA5F14" w:rsidRPr="00127296" w:rsidRDefault="00FA5F14" w:rsidP="00127296">
      <w:pPr>
        <w:pStyle w:val="Nincstrkz"/>
        <w:rPr>
          <w:rFonts w:ascii="Roboto" w:hAnsi="Roboto"/>
          <w:b/>
        </w:rPr>
      </w:pPr>
    </w:p>
    <w:tbl>
      <w:tblPr>
        <w:tblpPr w:leftFromText="141" w:rightFromText="141" w:vertAnchor="text" w:horzAnchor="margin" w:tblpXSpec="center" w:tblpY="197"/>
        <w:tblW w:w="9639" w:type="dxa"/>
        <w:tblBorders>
          <w:top w:val="single" w:sz="12" w:space="0" w:color="60D1A5"/>
          <w:left w:val="single" w:sz="12" w:space="0" w:color="60D1A5"/>
          <w:bottom w:val="single" w:sz="12" w:space="0" w:color="60D1A5"/>
          <w:right w:val="single" w:sz="12" w:space="0" w:color="60D1A5"/>
          <w:insideH w:val="single" w:sz="12" w:space="0" w:color="60D1A5"/>
          <w:insideV w:val="single" w:sz="12" w:space="0" w:color="60D1A5"/>
        </w:tblBorders>
        <w:tblLayout w:type="fixed"/>
        <w:tblLook w:val="0000" w:firstRow="0" w:lastRow="0" w:firstColumn="0" w:lastColumn="0" w:noHBand="0" w:noVBand="0"/>
      </w:tblPr>
      <w:tblGrid>
        <w:gridCol w:w="2830"/>
        <w:gridCol w:w="6809"/>
      </w:tblGrid>
      <w:tr w:rsidR="00FA5F14" w:rsidRPr="00127296" w:rsidTr="00127296">
        <w:tc>
          <w:tcPr>
            <w:tcW w:w="2830" w:type="dxa"/>
            <w:shd w:val="clear" w:color="auto" w:fill="auto"/>
            <w:tcMar>
              <w:top w:w="57" w:type="dxa"/>
              <w:left w:w="57" w:type="dxa"/>
              <w:bottom w:w="57" w:type="dxa"/>
              <w:right w:w="57" w:type="dxa"/>
            </w:tcMar>
          </w:tcPr>
          <w:p w:rsidR="00FA5F14" w:rsidRPr="00127296" w:rsidRDefault="00FA5F14" w:rsidP="004863CD">
            <w:pPr>
              <w:jc w:val="center"/>
              <w:rPr>
                <w:rFonts w:ascii="Roboto" w:hAnsi="Roboto"/>
                <w:b/>
              </w:rPr>
            </w:pPr>
            <w:r w:rsidRPr="00127296">
              <w:rPr>
                <w:rFonts w:ascii="Roboto" w:hAnsi="Roboto"/>
                <w:b/>
              </w:rPr>
              <w:t>Dátum</w:t>
            </w:r>
          </w:p>
        </w:tc>
        <w:tc>
          <w:tcPr>
            <w:tcW w:w="6809" w:type="dxa"/>
            <w:shd w:val="clear" w:color="auto" w:fill="auto"/>
            <w:tcMar>
              <w:top w:w="57" w:type="dxa"/>
              <w:left w:w="57" w:type="dxa"/>
              <w:bottom w:w="57" w:type="dxa"/>
              <w:right w:w="57" w:type="dxa"/>
            </w:tcMar>
          </w:tcPr>
          <w:p w:rsidR="00FA5F14" w:rsidRPr="00127296" w:rsidRDefault="00FA5F14" w:rsidP="004863CD">
            <w:pPr>
              <w:pStyle w:val="Listaszerbekezds"/>
              <w:ind w:left="1"/>
              <w:jc w:val="center"/>
              <w:rPr>
                <w:rFonts w:ascii="Roboto" w:hAnsi="Roboto"/>
                <w:b/>
              </w:rPr>
            </w:pPr>
            <w:bookmarkStart w:id="1" w:name="OLE_LINK8"/>
            <w:bookmarkStart w:id="2" w:name="OLE_LINK9"/>
            <w:bookmarkStart w:id="3" w:name="OLE_LINK15"/>
            <w:bookmarkStart w:id="4" w:name="OLE_LINK16"/>
            <w:bookmarkStart w:id="5" w:name="OLE_LINK17"/>
            <w:bookmarkStart w:id="6" w:name="OLE_LINK18"/>
            <w:bookmarkStart w:id="7" w:name="OLE_LINK19"/>
            <w:bookmarkStart w:id="8" w:name="OLE_LINK20"/>
            <w:r w:rsidRPr="00127296">
              <w:rPr>
                <w:rFonts w:ascii="Roboto" w:hAnsi="Roboto"/>
                <w:b/>
              </w:rPr>
              <w:t>Ügyfél cégszerű aláírása</w:t>
            </w:r>
            <w:bookmarkEnd w:id="1"/>
            <w:r w:rsidRPr="00127296">
              <w:rPr>
                <w:rFonts w:ascii="Roboto" w:hAnsi="Roboto"/>
                <w:b/>
              </w:rPr>
              <w:t xml:space="preserve"> </w:t>
            </w:r>
            <w:bookmarkEnd w:id="2"/>
            <w:bookmarkEnd w:id="3"/>
            <w:bookmarkEnd w:id="4"/>
            <w:bookmarkEnd w:id="5"/>
            <w:bookmarkEnd w:id="6"/>
            <w:bookmarkEnd w:id="7"/>
            <w:bookmarkEnd w:id="8"/>
          </w:p>
        </w:tc>
      </w:tr>
      <w:tr w:rsidR="00FA5F14" w:rsidRPr="00127296" w:rsidTr="00127296">
        <w:tc>
          <w:tcPr>
            <w:tcW w:w="2830" w:type="dxa"/>
            <w:shd w:val="clear" w:color="auto" w:fill="auto"/>
            <w:tcMar>
              <w:top w:w="57" w:type="dxa"/>
              <w:left w:w="57" w:type="dxa"/>
              <w:bottom w:w="57" w:type="dxa"/>
              <w:right w:w="57" w:type="dxa"/>
            </w:tcMar>
            <w:vAlign w:val="center"/>
          </w:tcPr>
          <w:p w:rsidR="00FA5F14" w:rsidRPr="00127296" w:rsidRDefault="00FA5F14" w:rsidP="004863CD">
            <w:pPr>
              <w:ind w:left="284"/>
              <w:jc w:val="center"/>
              <w:rPr>
                <w:rFonts w:ascii="Roboto" w:hAnsi="Roboto"/>
                <w:b/>
              </w:rPr>
            </w:pPr>
          </w:p>
          <w:sdt>
            <w:sdtPr>
              <w:rPr>
                <w:rFonts w:ascii="Roboto" w:hAnsi="Roboto"/>
                <w:highlight w:val="lightGray"/>
              </w:rPr>
              <w:id w:val="-412780738"/>
              <w:placeholder>
                <w:docPart w:val="41763241F7664F31B675E764911CDF17"/>
              </w:placeholder>
              <w:showingPlcHdr/>
              <w:date w:fullDate="2022-06-21T00:00:00Z">
                <w:dateFormat w:val="yyyy. MMMM d."/>
                <w:lid w:val="hu-HU"/>
                <w:storeMappedDataAs w:val="dateTime"/>
                <w:calendar w:val="gregorian"/>
              </w:date>
            </w:sdtPr>
            <w:sdtEndPr/>
            <w:sdtContent>
              <w:p w:rsidR="00FA5F14" w:rsidRPr="00127296" w:rsidRDefault="00FA5F14" w:rsidP="004863CD">
                <w:pPr>
                  <w:jc w:val="center"/>
                  <w:rPr>
                    <w:rFonts w:ascii="Roboto" w:hAnsi="Roboto"/>
                    <w:b/>
                  </w:rPr>
                </w:pPr>
                <w:r w:rsidRPr="00127296">
                  <w:rPr>
                    <w:rFonts w:ascii="Roboto" w:hAnsi="Roboto"/>
                    <w:highlight w:val="lightGray"/>
                  </w:rPr>
                  <w:t xml:space="preserve">     </w:t>
                </w:r>
              </w:p>
            </w:sdtContent>
          </w:sdt>
          <w:p w:rsidR="00FA5F14" w:rsidRPr="00127296" w:rsidRDefault="00FA5F14" w:rsidP="004863CD">
            <w:pPr>
              <w:jc w:val="center"/>
              <w:rPr>
                <w:rFonts w:ascii="Roboto" w:hAnsi="Roboto"/>
                <w:b/>
              </w:rPr>
            </w:pPr>
          </w:p>
        </w:tc>
        <w:tc>
          <w:tcPr>
            <w:tcW w:w="6809" w:type="dxa"/>
            <w:shd w:val="clear" w:color="auto" w:fill="auto"/>
            <w:tcMar>
              <w:top w:w="57" w:type="dxa"/>
              <w:left w:w="57" w:type="dxa"/>
              <w:bottom w:w="57" w:type="dxa"/>
              <w:right w:w="57" w:type="dxa"/>
            </w:tcMar>
          </w:tcPr>
          <w:p w:rsidR="00FA5F14" w:rsidRPr="00127296" w:rsidRDefault="00FA5F14" w:rsidP="004863CD">
            <w:pPr>
              <w:pStyle w:val="Listaszerbekezds"/>
              <w:jc w:val="center"/>
              <w:rPr>
                <w:rFonts w:ascii="Roboto" w:hAnsi="Roboto"/>
                <w:b/>
              </w:rPr>
            </w:pPr>
          </w:p>
          <w:p w:rsidR="00FA5F14" w:rsidRPr="00127296" w:rsidRDefault="00FA5F14" w:rsidP="004863CD">
            <w:pPr>
              <w:pStyle w:val="Listaszerbekezds"/>
              <w:jc w:val="center"/>
              <w:rPr>
                <w:rFonts w:ascii="Roboto" w:hAnsi="Roboto"/>
                <w:b/>
              </w:rPr>
            </w:pPr>
          </w:p>
          <w:p w:rsidR="00FA5F14" w:rsidRPr="00127296" w:rsidRDefault="00FA5F14" w:rsidP="004863CD">
            <w:pPr>
              <w:pStyle w:val="Listaszerbekezds"/>
              <w:jc w:val="center"/>
              <w:rPr>
                <w:rFonts w:ascii="Roboto" w:hAnsi="Roboto"/>
                <w:b/>
              </w:rPr>
            </w:pPr>
          </w:p>
          <w:p w:rsidR="00FA5F14" w:rsidRPr="00127296" w:rsidRDefault="00FA5F14" w:rsidP="004863CD">
            <w:pPr>
              <w:pStyle w:val="Listaszerbekezds"/>
              <w:jc w:val="center"/>
              <w:rPr>
                <w:rFonts w:ascii="Roboto" w:hAnsi="Roboto"/>
                <w:b/>
              </w:rPr>
            </w:pPr>
          </w:p>
          <w:p w:rsidR="00FA5F14" w:rsidRPr="00127296" w:rsidRDefault="00FA5F14" w:rsidP="004863CD">
            <w:pPr>
              <w:pStyle w:val="Listaszerbekezds"/>
              <w:jc w:val="center"/>
              <w:rPr>
                <w:rFonts w:ascii="Roboto" w:hAnsi="Roboto"/>
                <w:b/>
              </w:rPr>
            </w:pPr>
          </w:p>
          <w:p w:rsidR="00FA5F14" w:rsidRPr="00127296" w:rsidRDefault="00FA5F14" w:rsidP="004863CD">
            <w:pPr>
              <w:pStyle w:val="Listaszerbekezds"/>
              <w:jc w:val="center"/>
              <w:rPr>
                <w:rFonts w:ascii="Roboto" w:hAnsi="Roboto"/>
                <w:b/>
              </w:rPr>
            </w:pPr>
          </w:p>
        </w:tc>
      </w:tr>
    </w:tbl>
    <w:p w:rsidR="00773B5E" w:rsidRPr="00127296" w:rsidRDefault="00773B5E">
      <w:pPr>
        <w:rPr>
          <w:rFonts w:ascii="Roboto" w:hAnsi="Roboto"/>
        </w:rPr>
      </w:pPr>
      <w:bookmarkStart w:id="9" w:name="_GoBack"/>
      <w:bookmarkEnd w:id="9"/>
    </w:p>
    <w:sectPr w:rsidR="00773B5E" w:rsidRPr="00127296" w:rsidSect="00C15D20">
      <w:headerReference w:type="default" r:id="rId7"/>
      <w:footerReference w:type="default" r:id="rId8"/>
      <w:pgSz w:w="11906" w:h="16838"/>
      <w:pgMar w:top="993"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F14" w:rsidRDefault="00FA5F14" w:rsidP="00FA5F14">
      <w:pPr>
        <w:spacing w:after="0" w:line="240" w:lineRule="auto"/>
      </w:pPr>
      <w:r>
        <w:separator/>
      </w:r>
    </w:p>
  </w:endnote>
  <w:endnote w:type="continuationSeparator" w:id="0">
    <w:p w:rsidR="00FA5F14" w:rsidRDefault="00FA5F14" w:rsidP="00FA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ira Sans Medium">
    <w:panose1 w:val="020B0603050000020004"/>
    <w:charset w:val="EE"/>
    <w:family w:val="swiss"/>
    <w:pitch w:val="variable"/>
    <w:sig w:usb0="600002FF" w:usb1="00000001" w:usb2="00000000" w:usb3="00000000" w:csb0="0000019F" w:csb1="00000000"/>
  </w:font>
  <w:font w:name="Roboto">
    <w:panose1 w:val="02000000000000000000"/>
    <w:charset w:val="EE"/>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874932"/>
      <w:docPartObj>
        <w:docPartGallery w:val="Page Numbers (Bottom of Page)"/>
        <w:docPartUnique/>
      </w:docPartObj>
    </w:sdtPr>
    <w:sdtEndPr/>
    <w:sdtContent>
      <w:p w:rsidR="00450A54" w:rsidRDefault="00FA5F14">
        <w:pPr>
          <w:pStyle w:val="llb"/>
          <w:jc w:val="right"/>
        </w:pPr>
        <w:r>
          <w:rPr>
            <w:lang w:val="hu"/>
          </w:rPr>
          <w:fldChar w:fldCharType="begin"/>
        </w:r>
        <w:r>
          <w:rPr>
            <w:lang w:val="hu"/>
          </w:rPr>
          <w:instrText>PAGE   \* MERGEFORMAT</w:instrText>
        </w:r>
        <w:r>
          <w:rPr>
            <w:lang w:val="hu"/>
          </w:rPr>
          <w:fldChar w:fldCharType="separate"/>
        </w:r>
        <w:r>
          <w:rPr>
            <w:noProof/>
            <w:lang w:val="hu"/>
          </w:rPr>
          <w:t>55</w:t>
        </w:r>
        <w:r>
          <w:rPr>
            <w:lang w:val="hu"/>
          </w:rPr>
          <w:fldChar w:fldCharType="end"/>
        </w:r>
      </w:p>
    </w:sdtContent>
  </w:sdt>
  <w:p w:rsidR="00450A54" w:rsidRDefault="00127296">
    <w:pPr>
      <w:pStyle w:val="llb"/>
    </w:pPr>
  </w:p>
  <w:p w:rsidR="00450A54" w:rsidRDefault="00127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F14" w:rsidRDefault="00FA5F14" w:rsidP="00FA5F14">
      <w:pPr>
        <w:spacing w:after="0" w:line="240" w:lineRule="auto"/>
      </w:pPr>
      <w:r>
        <w:separator/>
      </w:r>
    </w:p>
  </w:footnote>
  <w:footnote w:type="continuationSeparator" w:id="0">
    <w:p w:rsidR="00FA5F14" w:rsidRDefault="00FA5F14" w:rsidP="00FA5F14">
      <w:pPr>
        <w:spacing w:after="0" w:line="240" w:lineRule="auto"/>
      </w:pPr>
      <w:r>
        <w:continuationSeparator/>
      </w:r>
    </w:p>
  </w:footnote>
  <w:footnote w:id="1">
    <w:p w:rsidR="00FA5F14" w:rsidRPr="00127296" w:rsidRDefault="00FA5F14" w:rsidP="00FA5F14">
      <w:pPr>
        <w:pStyle w:val="Lbjegyzetszveg"/>
        <w:rPr>
          <w:rFonts w:ascii="Roboto" w:hAnsi="Roboto"/>
          <w:sz w:val="18"/>
          <w:szCs w:val="16"/>
        </w:rPr>
      </w:pPr>
      <w:r w:rsidRPr="00127296">
        <w:rPr>
          <w:rStyle w:val="Lbjegyzet-hivatkozs"/>
          <w:rFonts w:ascii="Roboto" w:hAnsi="Roboto"/>
          <w:sz w:val="18"/>
          <w:szCs w:val="16"/>
          <w:lang w:val="hu"/>
        </w:rPr>
        <w:footnoteRef/>
      </w:r>
      <w:r w:rsidRPr="00127296">
        <w:rPr>
          <w:rFonts w:ascii="Roboto" w:hAnsi="Roboto"/>
          <w:sz w:val="18"/>
          <w:szCs w:val="16"/>
          <w:lang w:val="hu"/>
        </w:rPr>
        <w:t xml:space="preserve"> Minden olyan cél esetében alkalmazandó, amikor nincs EU Taxonómia TSC rendelet I. számú melléklet szerinti DNSH vizsgálat (B. Nemzeti szabályozások és MNB irányelvek alapján kiválasztott ügyletek), továbbá nincs külön MNB ellenőrző lista</w:t>
      </w:r>
    </w:p>
  </w:footnote>
  <w:footnote w:id="2">
    <w:p w:rsidR="00FA5F14" w:rsidRPr="00127296" w:rsidRDefault="00FA5F14" w:rsidP="00FA5F14">
      <w:pPr>
        <w:pStyle w:val="Lbjegyzetszveg"/>
        <w:jc w:val="both"/>
        <w:rPr>
          <w:rFonts w:ascii="Roboto" w:hAnsi="Roboto"/>
          <w:sz w:val="22"/>
        </w:rPr>
      </w:pPr>
      <w:r w:rsidRPr="00127296">
        <w:rPr>
          <w:rStyle w:val="Lbjegyzet-hivatkozs"/>
          <w:rFonts w:ascii="Roboto" w:hAnsi="Roboto"/>
          <w:sz w:val="22"/>
          <w:lang w:val="hu"/>
        </w:rPr>
        <w:footnoteRef/>
      </w:r>
      <w:r w:rsidRPr="00127296">
        <w:rPr>
          <w:rFonts w:ascii="Roboto" w:hAnsi="Roboto"/>
          <w:sz w:val="22"/>
          <w:lang w:val="hu"/>
        </w:rPr>
        <w:t xml:space="preserve"> </w:t>
      </w:r>
      <w:r w:rsidRPr="00127296">
        <w:rPr>
          <w:rFonts w:ascii="Roboto" w:hAnsi="Roboto"/>
          <w:color w:val="385623" w:themeColor="accent6" w:themeShade="80"/>
          <w:sz w:val="18"/>
          <w:szCs w:val="16"/>
          <w:lang w:val="hu"/>
        </w:rPr>
        <w:t xml:space="preserve">Az ESG az angol </w:t>
      </w:r>
      <w:proofErr w:type="spellStart"/>
      <w:r w:rsidRPr="00127296">
        <w:rPr>
          <w:rFonts w:ascii="Roboto" w:hAnsi="Roboto"/>
          <w:color w:val="385623" w:themeColor="accent6" w:themeShade="80"/>
          <w:sz w:val="18"/>
          <w:szCs w:val="16"/>
          <w:lang w:val="hu"/>
        </w:rPr>
        <w:t>Environmental</w:t>
      </w:r>
      <w:proofErr w:type="spellEnd"/>
      <w:r w:rsidRPr="00127296">
        <w:rPr>
          <w:rFonts w:ascii="Roboto" w:hAnsi="Roboto"/>
          <w:color w:val="385623" w:themeColor="accent6" w:themeShade="80"/>
          <w:sz w:val="18"/>
          <w:szCs w:val="16"/>
          <w:lang w:val="hu"/>
        </w:rPr>
        <w:t xml:space="preserve">, </w:t>
      </w:r>
      <w:proofErr w:type="spellStart"/>
      <w:r w:rsidRPr="00127296">
        <w:rPr>
          <w:rFonts w:ascii="Roboto" w:hAnsi="Roboto"/>
          <w:color w:val="385623" w:themeColor="accent6" w:themeShade="80"/>
          <w:sz w:val="18"/>
          <w:szCs w:val="16"/>
          <w:lang w:val="hu"/>
        </w:rPr>
        <w:t>Social</w:t>
      </w:r>
      <w:proofErr w:type="spellEnd"/>
      <w:r w:rsidRPr="00127296">
        <w:rPr>
          <w:rFonts w:ascii="Roboto" w:hAnsi="Roboto"/>
          <w:color w:val="385623" w:themeColor="accent6" w:themeShade="80"/>
          <w:sz w:val="18"/>
          <w:szCs w:val="16"/>
          <w:lang w:val="hu"/>
        </w:rPr>
        <w:t xml:space="preserve"> és </w:t>
      </w:r>
      <w:proofErr w:type="spellStart"/>
      <w:r w:rsidRPr="00127296">
        <w:rPr>
          <w:rFonts w:ascii="Roboto" w:hAnsi="Roboto"/>
          <w:color w:val="385623" w:themeColor="accent6" w:themeShade="80"/>
          <w:sz w:val="18"/>
          <w:szCs w:val="16"/>
          <w:lang w:val="hu"/>
        </w:rPr>
        <w:t>Governance</w:t>
      </w:r>
      <w:proofErr w:type="spellEnd"/>
      <w:r w:rsidRPr="00127296">
        <w:rPr>
          <w:rFonts w:ascii="Roboto" w:hAnsi="Roboto"/>
          <w:color w:val="385623" w:themeColor="accent6" w:themeShade="80"/>
          <w:sz w:val="18"/>
          <w:szCs w:val="16"/>
          <w:lang w:val="hu"/>
        </w:rPr>
        <w:t xml:space="preserve"> szavak rövidítése. Célja, hogy a pénz- és tőkepiaci szereplők a fenntarthatóság szempontjából objektíven ítélhessék meg a gazdálkodó szervezetek (cégek, vállalatok, országok) tevékenységét.</w:t>
      </w:r>
    </w:p>
  </w:footnote>
  <w:footnote w:id="3">
    <w:p w:rsidR="00FA5F14" w:rsidRDefault="00FA5F14" w:rsidP="00FA5F14">
      <w:pPr>
        <w:pStyle w:val="Lbjegyzetszveg"/>
      </w:pPr>
      <w:r w:rsidRPr="00127296">
        <w:rPr>
          <w:rStyle w:val="Lbjegyzet-hivatkozs"/>
          <w:rFonts w:ascii="Roboto" w:hAnsi="Roboto"/>
          <w:sz w:val="22"/>
          <w:lang w:val="hu"/>
        </w:rPr>
        <w:footnoteRef/>
      </w:r>
      <w:r w:rsidRPr="00127296">
        <w:rPr>
          <w:rFonts w:ascii="Roboto" w:hAnsi="Roboto"/>
          <w:sz w:val="22"/>
          <w:lang w:val="hu"/>
        </w:rPr>
        <w:t xml:space="preserve"> </w:t>
      </w:r>
      <w:hyperlink r:id="rId1" w:history="1">
        <w:r w:rsidRPr="00127296">
          <w:rPr>
            <w:rStyle w:val="Hiperhivatkozs"/>
            <w:rFonts w:ascii="Roboto" w:hAnsi="Roboto"/>
            <w:color w:val="385623" w:themeColor="accent6" w:themeShade="80"/>
            <w:sz w:val="18"/>
            <w:lang w:val="hu"/>
          </w:rPr>
          <w:t>https://eur-lex.europa.eu/legal-content/HU/TXT/HTML/?uri=LEGISSUM:l28002b</w:t>
        </w:r>
      </w:hyperlink>
      <w:r w:rsidRPr="00127296">
        <w:rPr>
          <w:rStyle w:val="Hiperhivatkozs"/>
          <w:color w:val="385623" w:themeColor="accent6" w:themeShade="80"/>
          <w:sz w:val="18"/>
          <w:lang w:val="hu"/>
        </w:rPr>
        <w:t xml:space="preserve"> </w:t>
      </w:r>
    </w:p>
  </w:footnote>
  <w:footnote w:id="4">
    <w:p w:rsidR="00FA5F14" w:rsidRPr="00127296" w:rsidRDefault="00FA5F14" w:rsidP="00FA5F14">
      <w:pPr>
        <w:pStyle w:val="Lbjegyzetszveg"/>
        <w:jc w:val="both"/>
        <w:rPr>
          <w:rFonts w:ascii="Roboto" w:hAnsi="Roboto"/>
          <w:sz w:val="18"/>
          <w:szCs w:val="18"/>
        </w:rPr>
      </w:pPr>
      <w:r w:rsidRPr="00127296">
        <w:rPr>
          <w:rStyle w:val="Lbjegyzet-hivatkozs"/>
          <w:rFonts w:ascii="Roboto" w:hAnsi="Roboto"/>
          <w:sz w:val="18"/>
          <w:szCs w:val="18"/>
          <w:lang w:val="hu"/>
        </w:rPr>
        <w:footnoteRef/>
      </w:r>
      <w:r w:rsidRPr="00127296">
        <w:rPr>
          <w:rFonts w:ascii="Roboto" w:hAnsi="Roboto"/>
          <w:color w:val="385623" w:themeColor="accent6" w:themeShade="80"/>
          <w:sz w:val="18"/>
          <w:szCs w:val="18"/>
          <w:lang w:val="hu"/>
        </w:rPr>
        <w:t xml:space="preserve"> </w:t>
      </w:r>
      <w:proofErr w:type="spellStart"/>
      <w:r w:rsidRPr="00127296">
        <w:rPr>
          <w:rFonts w:ascii="Roboto" w:hAnsi="Roboto"/>
          <w:iCs/>
          <w:color w:val="385623" w:themeColor="accent6" w:themeShade="80"/>
          <w:sz w:val="18"/>
          <w:szCs w:val="18"/>
          <w:lang w:val="hu"/>
        </w:rPr>
        <w:t>Eximbankkal</w:t>
      </w:r>
      <w:proofErr w:type="spellEnd"/>
      <w:r w:rsidRPr="00127296">
        <w:rPr>
          <w:rFonts w:ascii="Roboto" w:hAnsi="Roboto"/>
          <w:iCs/>
          <w:color w:val="385623" w:themeColor="accent6" w:themeShade="80"/>
          <w:sz w:val="18"/>
          <w:szCs w:val="18"/>
          <w:lang w:val="hu"/>
        </w:rPr>
        <w:t xml:space="preserve"> történt előzetes egyeztetés alapján meghatározott dokumentumok, pl. projekt megvalósíthatósági tanulmány, létesítményjegyzék, kivitelezési terv, zöld célhoz kapcsolódó speciális hatósági engedélyek, környezetvédelmi tanulmány, energiahatékonysági beruházás esetén energetikai </w:t>
      </w:r>
      <w:proofErr w:type="spellStart"/>
      <w:r w:rsidRPr="00127296">
        <w:rPr>
          <w:rFonts w:ascii="Roboto" w:hAnsi="Roboto"/>
          <w:iCs/>
          <w:color w:val="385623" w:themeColor="accent6" w:themeShade="80"/>
          <w:sz w:val="18"/>
          <w:szCs w:val="18"/>
          <w:lang w:val="hu"/>
        </w:rPr>
        <w:t>auditor</w:t>
      </w:r>
      <w:proofErr w:type="spellEnd"/>
      <w:r w:rsidRPr="00127296">
        <w:rPr>
          <w:rFonts w:ascii="Roboto" w:hAnsi="Roboto"/>
          <w:iCs/>
          <w:color w:val="385623" w:themeColor="accent6" w:themeShade="80"/>
          <w:sz w:val="18"/>
          <w:szCs w:val="18"/>
          <w:lang w:val="hu"/>
        </w:rPr>
        <w:t xml:space="preserve"> vagy energetikai </w:t>
      </w:r>
      <w:proofErr w:type="spellStart"/>
      <w:r w:rsidRPr="00127296">
        <w:rPr>
          <w:rFonts w:ascii="Roboto" w:hAnsi="Roboto"/>
          <w:iCs/>
          <w:color w:val="385623" w:themeColor="accent6" w:themeShade="80"/>
          <w:sz w:val="18"/>
          <w:szCs w:val="18"/>
          <w:lang w:val="hu"/>
        </w:rPr>
        <w:t>auditáló</w:t>
      </w:r>
      <w:proofErr w:type="spellEnd"/>
      <w:r w:rsidRPr="00127296">
        <w:rPr>
          <w:rFonts w:ascii="Roboto" w:hAnsi="Roboto"/>
          <w:iCs/>
          <w:color w:val="385623" w:themeColor="accent6" w:themeShade="80"/>
          <w:sz w:val="18"/>
          <w:szCs w:val="18"/>
          <w:lang w:val="hu"/>
        </w:rPr>
        <w:t xml:space="preserve"> szervezet által a hitelfelvevő részére bocsátott, az energiamegtakarítási előzetes felmérés stb., szükség szerint.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075"/>
      <w:gridCol w:w="3521"/>
    </w:tblGrid>
    <w:tr w:rsidR="00127296" w:rsidTr="00FC5C8F">
      <w:trPr>
        <w:trHeight w:val="1403"/>
      </w:trPr>
      <w:tc>
        <w:tcPr>
          <w:tcW w:w="3619" w:type="dxa"/>
          <w:shd w:val="clear" w:color="auto" w:fill="auto"/>
          <w:vAlign w:val="center"/>
        </w:tcPr>
        <w:p w:rsidR="00127296" w:rsidRDefault="00127296" w:rsidP="00127296">
          <w:pPr>
            <w:pStyle w:val="lfej"/>
            <w:rPr>
              <w:rFonts w:ascii="Roboto" w:hAnsi="Roboto"/>
            </w:rPr>
          </w:pPr>
          <w:bookmarkStart w:id="10" w:name="OLE_LINK5"/>
          <w:r>
            <w:rPr>
              <w:rFonts w:ascii="Roboto" w:hAnsi="Roboto"/>
              <w:noProof/>
            </w:rPr>
            <w:drawing>
              <wp:inline distT="0" distB="0" distL="0" distR="0" wp14:anchorId="3CD40CAB" wp14:editId="2DF6CA7F">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127296" w:rsidRDefault="00127296" w:rsidP="00127296">
          <w:pPr>
            <w:pStyle w:val="lfej"/>
            <w:rPr>
              <w:rFonts w:ascii="Roboto" w:hAnsi="Roboto"/>
            </w:rPr>
          </w:pPr>
        </w:p>
      </w:tc>
      <w:tc>
        <w:tcPr>
          <w:tcW w:w="3261" w:type="dxa"/>
          <w:shd w:val="clear" w:color="auto" w:fill="auto"/>
          <w:vAlign w:val="center"/>
        </w:tcPr>
        <w:p w:rsidR="00127296" w:rsidRDefault="00127296" w:rsidP="00127296">
          <w:pPr>
            <w:pStyle w:val="lfej"/>
            <w:jc w:val="right"/>
            <w:rPr>
              <w:rFonts w:ascii="Roboto" w:hAnsi="Roboto"/>
            </w:rPr>
          </w:pPr>
          <w:r>
            <w:rPr>
              <w:rFonts w:ascii="Roboto" w:hAnsi="Roboto"/>
              <w:noProof/>
            </w:rPr>
            <w:drawing>
              <wp:inline distT="0" distB="0" distL="0" distR="0" wp14:anchorId="6FC343D3" wp14:editId="310DDFC1">
                <wp:extent cx="2098807" cy="9334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bookmarkEnd w:id="10"/>
  </w:tbl>
  <w:p w:rsidR="00127296" w:rsidRDefault="0012729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752"/>
    <w:multiLevelType w:val="hybridMultilevel"/>
    <w:tmpl w:val="F70C3986"/>
    <w:lvl w:ilvl="0" w:tplc="6B96EC2C">
      <w:start w:val="8"/>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285D21C7"/>
    <w:multiLevelType w:val="multilevel"/>
    <w:tmpl w:val="C8169104"/>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rPr>
        <w:i w:val="0"/>
        <w:color w:val="auto"/>
      </w:r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14"/>
    <w:rsid w:val="00127296"/>
    <w:rsid w:val="00773B5E"/>
    <w:rsid w:val="00FA5F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27F4"/>
  <w15:chartTrackingRefBased/>
  <w15:docId w15:val="{D7BF6581-0D8B-41E8-9B05-4E828188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A5F14"/>
  </w:style>
  <w:style w:type="paragraph" w:styleId="Cmsor1">
    <w:name w:val="heading 1"/>
    <w:next w:val="Norml"/>
    <w:link w:val="Cmsor1Char"/>
    <w:uiPriority w:val="9"/>
    <w:qFormat/>
    <w:rsid w:val="00FA5F14"/>
    <w:pPr>
      <w:keepNext/>
      <w:keepLines/>
      <w:numPr>
        <w:numId w:val="1"/>
      </w:numPr>
      <w:spacing w:after="192"/>
      <w:outlineLvl w:val="0"/>
    </w:pPr>
    <w:rPr>
      <w:rFonts w:ascii="Calibri" w:eastAsia="Calibri" w:hAnsi="Calibri" w:cs="Calibri"/>
      <w:b/>
      <w:color w:val="365F91"/>
      <w:sz w:val="32"/>
      <w:lang w:eastAsia="hu-HU"/>
    </w:rPr>
  </w:style>
  <w:style w:type="paragraph" w:styleId="Cmsor2">
    <w:name w:val="heading 2"/>
    <w:basedOn w:val="Norml"/>
    <w:next w:val="Norml"/>
    <w:link w:val="Cmsor2Char"/>
    <w:uiPriority w:val="9"/>
    <w:unhideWhenUsed/>
    <w:qFormat/>
    <w:rsid w:val="00FA5F1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FA5F1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FA5F1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FA5F14"/>
    <w:pPr>
      <w:keepNext/>
      <w:keepLines/>
      <w:numPr>
        <w:ilvl w:val="4"/>
        <w:numId w:val="1"/>
      </w:numPr>
      <w:spacing w:before="40" w:after="0"/>
      <w:ind w:left="3919" w:hanging="36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FA5F14"/>
    <w:pPr>
      <w:keepNext/>
      <w:keepLines/>
      <w:numPr>
        <w:ilvl w:val="5"/>
        <w:numId w:val="1"/>
      </w:numPr>
      <w:spacing w:before="40" w:after="0"/>
      <w:ind w:left="4639" w:hanging="36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FA5F14"/>
    <w:pPr>
      <w:keepNext/>
      <w:keepLines/>
      <w:numPr>
        <w:ilvl w:val="6"/>
        <w:numId w:val="1"/>
      </w:numPr>
      <w:spacing w:before="40" w:after="0"/>
      <w:ind w:left="5359" w:hanging="36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FA5F14"/>
    <w:pPr>
      <w:keepNext/>
      <w:keepLines/>
      <w:numPr>
        <w:ilvl w:val="7"/>
        <w:numId w:val="1"/>
      </w:numPr>
      <w:spacing w:before="40" w:after="0"/>
      <w:ind w:left="6079" w:hanging="36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FA5F14"/>
    <w:pPr>
      <w:keepNext/>
      <w:keepLines/>
      <w:numPr>
        <w:ilvl w:val="8"/>
        <w:numId w:val="1"/>
      </w:numPr>
      <w:spacing w:before="40" w:after="0"/>
      <w:ind w:left="6799" w:hanging="36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A5F14"/>
    <w:rPr>
      <w:rFonts w:ascii="Calibri" w:eastAsia="Calibri" w:hAnsi="Calibri" w:cs="Calibri"/>
      <w:b/>
      <w:color w:val="365F91"/>
      <w:sz w:val="32"/>
      <w:lang w:eastAsia="hu-HU"/>
    </w:rPr>
  </w:style>
  <w:style w:type="character" w:customStyle="1" w:styleId="Cmsor2Char">
    <w:name w:val="Címsor 2 Char"/>
    <w:basedOn w:val="Bekezdsalapbettpusa"/>
    <w:link w:val="Cmsor2"/>
    <w:uiPriority w:val="9"/>
    <w:rsid w:val="00FA5F14"/>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rsid w:val="00FA5F14"/>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FA5F14"/>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FA5F14"/>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FA5F14"/>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FA5F14"/>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FA5F14"/>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FA5F14"/>
    <w:rPr>
      <w:rFonts w:asciiTheme="majorHAnsi" w:eastAsiaTheme="majorEastAsia" w:hAnsiTheme="majorHAnsi" w:cstheme="majorBidi"/>
      <w:i/>
      <w:iCs/>
      <w:color w:val="272727" w:themeColor="text1" w:themeTint="D8"/>
      <w:sz w:val="21"/>
      <w:szCs w:val="21"/>
    </w:rPr>
  </w:style>
  <w:style w:type="paragraph" w:styleId="Nincstrkz">
    <w:name w:val="No Spacing"/>
    <w:uiPriority w:val="1"/>
    <w:qFormat/>
    <w:rsid w:val="00FA5F14"/>
    <w:pPr>
      <w:spacing w:after="0" w:line="240" w:lineRule="auto"/>
    </w:pPr>
  </w:style>
  <w:style w:type="paragraph" w:styleId="lfej">
    <w:name w:val="header"/>
    <w:basedOn w:val="Norml"/>
    <w:link w:val="lfejChar"/>
    <w:uiPriority w:val="99"/>
    <w:unhideWhenUsed/>
    <w:rsid w:val="00FA5F14"/>
    <w:pPr>
      <w:tabs>
        <w:tab w:val="center" w:pos="4536"/>
        <w:tab w:val="right" w:pos="9072"/>
      </w:tabs>
      <w:spacing w:after="0" w:line="240" w:lineRule="auto"/>
    </w:pPr>
  </w:style>
  <w:style w:type="character" w:customStyle="1" w:styleId="lfejChar">
    <w:name w:val="Élőfej Char"/>
    <w:basedOn w:val="Bekezdsalapbettpusa"/>
    <w:link w:val="lfej"/>
    <w:uiPriority w:val="99"/>
    <w:rsid w:val="00FA5F14"/>
  </w:style>
  <w:style w:type="paragraph" w:styleId="llb">
    <w:name w:val="footer"/>
    <w:basedOn w:val="Norml"/>
    <w:link w:val="llbChar"/>
    <w:uiPriority w:val="99"/>
    <w:unhideWhenUsed/>
    <w:rsid w:val="00FA5F14"/>
    <w:pPr>
      <w:tabs>
        <w:tab w:val="center" w:pos="4536"/>
        <w:tab w:val="right" w:pos="9072"/>
      </w:tabs>
      <w:spacing w:after="0" w:line="240" w:lineRule="auto"/>
    </w:pPr>
  </w:style>
  <w:style w:type="character" w:customStyle="1" w:styleId="llbChar">
    <w:name w:val="Élőláb Char"/>
    <w:basedOn w:val="Bekezdsalapbettpusa"/>
    <w:link w:val="llb"/>
    <w:uiPriority w:val="99"/>
    <w:rsid w:val="00FA5F14"/>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Points,lista_2,Eszeri felsorolás"/>
    <w:basedOn w:val="Norml"/>
    <w:link w:val="ListaszerbekezdsChar"/>
    <w:uiPriority w:val="34"/>
    <w:qFormat/>
    <w:rsid w:val="00FA5F14"/>
    <w:pPr>
      <w:ind w:left="720"/>
      <w:contextualSpacing/>
    </w:pPr>
  </w:style>
  <w:style w:type="paragraph" w:styleId="Lbjegyzetszveg">
    <w:name w:val="footnote text"/>
    <w:basedOn w:val="Norml"/>
    <w:link w:val="LbjegyzetszvegChar"/>
    <w:uiPriority w:val="99"/>
    <w:unhideWhenUsed/>
    <w:rsid w:val="00FA5F14"/>
    <w:pPr>
      <w:spacing w:after="0" w:line="240" w:lineRule="auto"/>
    </w:pPr>
    <w:rPr>
      <w:sz w:val="20"/>
      <w:szCs w:val="20"/>
    </w:rPr>
  </w:style>
  <w:style w:type="character" w:customStyle="1" w:styleId="LbjegyzetszvegChar">
    <w:name w:val="Lábjegyzetszöveg Char"/>
    <w:basedOn w:val="Bekezdsalapbettpusa"/>
    <w:link w:val="Lbjegyzetszveg"/>
    <w:uiPriority w:val="99"/>
    <w:rsid w:val="00FA5F14"/>
    <w:rPr>
      <w:sz w:val="20"/>
      <w:szCs w:val="20"/>
    </w:rPr>
  </w:style>
  <w:style w:type="character" w:styleId="Lbjegyzet-hivatkozs">
    <w:name w:val="footnote reference"/>
    <w:basedOn w:val="Bekezdsalapbettpusa"/>
    <w:uiPriority w:val="99"/>
    <w:semiHidden/>
    <w:unhideWhenUsed/>
    <w:rsid w:val="00FA5F14"/>
    <w:rPr>
      <w:vertAlign w:val="superscript"/>
    </w:rPr>
  </w:style>
  <w:style w:type="character" w:styleId="Hiperhivatkozs">
    <w:name w:val="Hyperlink"/>
    <w:basedOn w:val="Bekezdsalapbettpusa"/>
    <w:uiPriority w:val="99"/>
    <w:unhideWhenUsed/>
    <w:rsid w:val="00FA5F14"/>
    <w:rPr>
      <w:color w:val="0563C1" w:themeColor="hyperlink"/>
      <w:u w:val="single"/>
    </w:r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lista_2 Char"/>
    <w:basedOn w:val="Bekezdsalapbettpusa"/>
    <w:link w:val="Listaszerbekezds"/>
    <w:uiPriority w:val="34"/>
    <w:qFormat/>
    <w:locked/>
    <w:rsid w:val="00FA5F14"/>
  </w:style>
  <w:style w:type="character" w:customStyle="1" w:styleId="jlqj4b">
    <w:name w:val="jlqj4b"/>
    <w:basedOn w:val="Bekezdsalapbettpusa"/>
    <w:rsid w:val="00FA5F14"/>
  </w:style>
  <w:style w:type="table" w:styleId="Rcsostblzat">
    <w:name w:val="Table Grid"/>
    <w:basedOn w:val="Normltblzat"/>
    <w:uiPriority w:val="39"/>
    <w:rsid w:val="001272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U/TXT/HTML/?uri=LEGISSUM:l28002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763241F7664F31B675E764911CDF17"/>
        <w:category>
          <w:name w:val="Általános"/>
          <w:gallery w:val="placeholder"/>
        </w:category>
        <w:types>
          <w:type w:val="bbPlcHdr"/>
        </w:types>
        <w:behaviors>
          <w:behavior w:val="content"/>
        </w:behaviors>
        <w:guid w:val="{39E2B2D5-C75C-404E-AD43-C75874A1151C}"/>
      </w:docPartPr>
      <w:docPartBody>
        <w:p w:rsidR="005C181F" w:rsidRDefault="00131F7C" w:rsidP="00131F7C">
          <w:pPr>
            <w:pStyle w:val="41763241F7664F31B675E764911CDF17"/>
          </w:pPr>
          <w:r>
            <w:rPr>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ira Sans Medium">
    <w:panose1 w:val="020B0603050000020004"/>
    <w:charset w:val="EE"/>
    <w:family w:val="swiss"/>
    <w:pitch w:val="variable"/>
    <w:sig w:usb0="600002FF" w:usb1="00000001" w:usb2="00000000" w:usb3="00000000" w:csb0="0000019F" w:csb1="00000000"/>
  </w:font>
  <w:font w:name="Roboto">
    <w:panose1 w:val="02000000000000000000"/>
    <w:charset w:val="EE"/>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7C"/>
    <w:rsid w:val="00131F7C"/>
    <w:rsid w:val="005C18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41763241F7664F31B675E764911CDF17">
    <w:name w:val="41763241F7664F31B675E764911CDF17"/>
    <w:rsid w:val="00131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4022</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EXIM</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Krisztina</dc:creator>
  <cp:keywords/>
  <dc:description/>
  <cp:lastModifiedBy>Girán Katalin</cp:lastModifiedBy>
  <cp:revision>2</cp:revision>
  <dcterms:created xsi:type="dcterms:W3CDTF">2024-04-11T16:10:00Z</dcterms:created>
  <dcterms:modified xsi:type="dcterms:W3CDTF">2024-04-11T16:10:00Z</dcterms:modified>
</cp:coreProperties>
</file>